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D7B5F" w14:textId="509C7143" w:rsidR="00B66851" w:rsidRPr="00B66851" w:rsidRDefault="00B30704" w:rsidP="00274672">
      <w:pPr>
        <w:tabs>
          <w:tab w:val="left" w:pos="5245"/>
        </w:tabs>
        <w:suppressAutoHyphens/>
        <w:jc w:val="both"/>
        <w:rPr>
          <w:rFonts w:ascii="Calibri" w:hAnsi="Calibri"/>
          <w:sz w:val="20"/>
        </w:rPr>
      </w:pPr>
      <w:r>
        <w:rPr>
          <w:noProof/>
        </w:rPr>
        <w:drawing>
          <wp:anchor distT="0" distB="0" distL="114300" distR="114300" simplePos="0" relativeHeight="251658240" behindDoc="0" locked="0" layoutInCell="1" allowOverlap="1" wp14:anchorId="3B3776A1" wp14:editId="1CB20629">
            <wp:simplePos x="0" y="0"/>
            <wp:positionH relativeFrom="column">
              <wp:posOffset>5074920</wp:posOffset>
            </wp:positionH>
            <wp:positionV relativeFrom="paragraph">
              <wp:posOffset>-536575</wp:posOffset>
            </wp:positionV>
            <wp:extent cx="1209040" cy="703580"/>
            <wp:effectExtent l="0" t="0" r="0" b="0"/>
            <wp:wrapNone/>
            <wp:docPr id="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209040" cy="703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22C49A" w14:textId="77777777" w:rsidR="00F46E31" w:rsidRPr="00C32659" w:rsidRDefault="00F46E31" w:rsidP="00274672">
      <w:pPr>
        <w:tabs>
          <w:tab w:val="left" w:pos="5245"/>
        </w:tabs>
        <w:suppressAutoHyphens/>
        <w:jc w:val="both"/>
        <w:rPr>
          <w:rFonts w:ascii="Calibri" w:hAnsi="Calibri"/>
          <w:sz w:val="20"/>
        </w:rPr>
      </w:pPr>
    </w:p>
    <w:p w14:paraId="3CDD20A9" w14:textId="77777777" w:rsidR="007C5AC9" w:rsidRPr="00B02F89" w:rsidRDefault="00522EA9" w:rsidP="00274672">
      <w:pPr>
        <w:pBdr>
          <w:top w:val="single" w:sz="4" w:space="1" w:color="auto"/>
          <w:left w:val="single" w:sz="4" w:space="4" w:color="auto"/>
          <w:bottom w:val="single" w:sz="4" w:space="1" w:color="auto"/>
          <w:right w:val="single" w:sz="4" w:space="4" w:color="auto"/>
        </w:pBdr>
        <w:suppressAutoHyphens/>
        <w:jc w:val="center"/>
        <w:rPr>
          <w:rFonts w:ascii="Calibri" w:hAnsi="Calibri" w:cs="Arial"/>
          <w:b/>
          <w:color w:val="002060"/>
          <w:sz w:val="28"/>
          <w:szCs w:val="28"/>
        </w:rPr>
      </w:pPr>
      <w:bookmarkStart w:id="0" w:name="_Hlk61966972"/>
      <w:r w:rsidRPr="00B02F89">
        <w:rPr>
          <w:rFonts w:ascii="Calibri" w:hAnsi="Calibri" w:cs="Arial"/>
          <w:b/>
          <w:color w:val="002060"/>
          <w:sz w:val="28"/>
          <w:szCs w:val="28"/>
        </w:rPr>
        <w:t>APPEL A PROJET</w:t>
      </w:r>
      <w:r w:rsidR="00D359F0">
        <w:rPr>
          <w:rFonts w:ascii="Calibri" w:hAnsi="Calibri" w:cs="Arial"/>
          <w:b/>
          <w:color w:val="002060"/>
          <w:sz w:val="28"/>
          <w:szCs w:val="28"/>
        </w:rPr>
        <w:t>S</w:t>
      </w:r>
      <w:r w:rsidRPr="00B02F89">
        <w:rPr>
          <w:rFonts w:ascii="Calibri" w:hAnsi="Calibri" w:cs="Arial"/>
          <w:b/>
          <w:color w:val="002060"/>
          <w:sz w:val="28"/>
          <w:szCs w:val="28"/>
        </w:rPr>
        <w:t xml:space="preserve"> </w:t>
      </w:r>
      <w:r w:rsidR="007C5AC9" w:rsidRPr="00B02F89">
        <w:rPr>
          <w:rFonts w:ascii="Calibri" w:hAnsi="Calibri" w:cs="Arial"/>
          <w:b/>
          <w:color w:val="002060"/>
          <w:sz w:val="28"/>
          <w:szCs w:val="28"/>
        </w:rPr>
        <w:t>INFRASTRUCTURES DE RECHERCHE LIGERIENNES</w:t>
      </w:r>
    </w:p>
    <w:p w14:paraId="0A3ACFA3" w14:textId="77777777" w:rsidR="007D7252" w:rsidRDefault="00F30A1B" w:rsidP="00274672">
      <w:pPr>
        <w:pBdr>
          <w:top w:val="single" w:sz="4" w:space="1" w:color="auto"/>
          <w:left w:val="single" w:sz="4" w:space="4" w:color="auto"/>
          <w:bottom w:val="single" w:sz="4" w:space="1" w:color="auto"/>
          <w:right w:val="single" w:sz="4" w:space="4" w:color="auto"/>
        </w:pBdr>
        <w:suppressAutoHyphens/>
        <w:jc w:val="center"/>
        <w:rPr>
          <w:rFonts w:ascii="Calibri" w:hAnsi="Calibri" w:cs="Arial"/>
          <w:b/>
          <w:color w:val="002060"/>
          <w:sz w:val="28"/>
          <w:szCs w:val="28"/>
        </w:rPr>
      </w:pPr>
      <w:r>
        <w:rPr>
          <w:rFonts w:ascii="Calibri" w:hAnsi="Calibri" w:cs="Arial"/>
          <w:b/>
          <w:color w:val="002060"/>
          <w:sz w:val="28"/>
          <w:szCs w:val="28"/>
        </w:rPr>
        <w:t>DOSSIER</w:t>
      </w:r>
      <w:r w:rsidR="007C5AC9" w:rsidRPr="00B02F89">
        <w:rPr>
          <w:rFonts w:ascii="Calibri" w:hAnsi="Calibri" w:cs="Arial"/>
          <w:b/>
          <w:color w:val="002060"/>
          <w:sz w:val="28"/>
          <w:szCs w:val="28"/>
        </w:rPr>
        <w:t xml:space="preserve"> </w:t>
      </w:r>
      <w:r w:rsidR="008D077E" w:rsidRPr="00B02F89">
        <w:rPr>
          <w:rFonts w:ascii="Calibri" w:hAnsi="Calibri" w:cs="Arial"/>
          <w:b/>
          <w:color w:val="002060"/>
          <w:sz w:val="28"/>
          <w:szCs w:val="28"/>
        </w:rPr>
        <w:t>DE</w:t>
      </w:r>
      <w:r w:rsidR="007C5AC9" w:rsidRPr="00B02F89">
        <w:rPr>
          <w:rFonts w:ascii="Calibri" w:hAnsi="Calibri" w:cs="Arial"/>
          <w:b/>
          <w:color w:val="002060"/>
          <w:sz w:val="28"/>
          <w:szCs w:val="28"/>
        </w:rPr>
        <w:t xml:space="preserve"> DEMANDE DE SUBVENTION</w:t>
      </w:r>
    </w:p>
    <w:p w14:paraId="0D3C4455" w14:textId="77777777" w:rsidR="007C5AC9" w:rsidRPr="00274672" w:rsidRDefault="007C5AC9" w:rsidP="00274672">
      <w:pPr>
        <w:suppressAutoHyphens/>
        <w:jc w:val="both"/>
        <w:rPr>
          <w:rFonts w:ascii="Calibri" w:hAnsi="Calibri" w:cs="Calibri"/>
          <w:sz w:val="20"/>
          <w:szCs w:val="20"/>
        </w:rPr>
      </w:pPr>
    </w:p>
    <w:p w14:paraId="5C16397C" w14:textId="77777777" w:rsidR="00B66851" w:rsidRPr="00274672" w:rsidRDefault="00B66851" w:rsidP="00274672">
      <w:pPr>
        <w:suppressAutoHyphens/>
        <w:jc w:val="both"/>
        <w:rPr>
          <w:rFonts w:ascii="Calibri" w:hAnsi="Calibri" w:cs="Calibri"/>
          <w:sz w:val="20"/>
          <w:szCs w:val="20"/>
        </w:rPr>
      </w:pPr>
    </w:p>
    <w:p w14:paraId="5BA82442" w14:textId="77777777" w:rsidR="00B66851" w:rsidRPr="00274672" w:rsidRDefault="00B66851" w:rsidP="00274672">
      <w:pPr>
        <w:suppressAutoHyphens/>
        <w:jc w:val="both"/>
        <w:rPr>
          <w:rFonts w:ascii="Calibri" w:hAnsi="Calibri" w:cs="Calibri"/>
          <w:sz w:val="20"/>
          <w:szCs w:val="20"/>
        </w:rPr>
      </w:pPr>
    </w:p>
    <w:p w14:paraId="5C83EC7D" w14:textId="77777777" w:rsidR="00420601" w:rsidRPr="00274672" w:rsidRDefault="009E168F" w:rsidP="00274672">
      <w:pPr>
        <w:jc w:val="both"/>
        <w:rPr>
          <w:rFonts w:ascii="Calibri" w:hAnsi="Calibri" w:cs="Calibri"/>
          <w:spacing w:val="-2"/>
          <w:sz w:val="20"/>
          <w:szCs w:val="20"/>
        </w:rPr>
      </w:pPr>
      <w:r w:rsidRPr="00274672">
        <w:rPr>
          <w:rFonts w:ascii="Calibri" w:hAnsi="Calibri" w:cs="Calibri"/>
          <w:spacing w:val="-2"/>
          <w:sz w:val="20"/>
          <w:szCs w:val="20"/>
        </w:rPr>
        <w:t>A travers cet appel à projets, la Région se fixe comme objectif de contribuer au développement d’infrastructures de recherche reconnues comme telles sur le territoire ligérien. Il s’agit, avec les partenaires, de créer les conditions pour que les équipements et compétences déployés en plateformes sur le territoire répondent aux caractéristiques d’une infrastructure de recherche et de contribuer, ainsi, à leurs trajectoires d’inscription dans des réseaux d’excellence nationaux et européens. En appui de cette trajectoire d’excellence académique des infrastructures de recherche, il s’agit également de favoriser le développement de leur offre de services pour amplifier la diffusion de ces technologies de pointe vers l’économie.</w:t>
      </w:r>
    </w:p>
    <w:p w14:paraId="4C14628F" w14:textId="77777777" w:rsidR="00B02F89" w:rsidRPr="00274672" w:rsidRDefault="00B02F89" w:rsidP="00274672">
      <w:pPr>
        <w:ind w:firstLine="720"/>
        <w:jc w:val="both"/>
        <w:rPr>
          <w:rFonts w:ascii="Calibri" w:hAnsi="Calibri" w:cs="Calibri"/>
          <w:spacing w:val="-2"/>
          <w:sz w:val="20"/>
          <w:szCs w:val="20"/>
        </w:rPr>
      </w:pPr>
    </w:p>
    <w:p w14:paraId="4515D80C" w14:textId="77777777" w:rsidR="007967C9" w:rsidRPr="00274672" w:rsidRDefault="00B02F89" w:rsidP="00274672">
      <w:pPr>
        <w:jc w:val="both"/>
        <w:rPr>
          <w:rFonts w:ascii="Calibri" w:hAnsi="Calibri" w:cs="Calibri"/>
          <w:spacing w:val="-2"/>
          <w:sz w:val="20"/>
          <w:szCs w:val="20"/>
        </w:rPr>
      </w:pPr>
      <w:r w:rsidRPr="00274672">
        <w:rPr>
          <w:rFonts w:ascii="Calibri" w:hAnsi="Calibri" w:cs="Calibri"/>
          <w:spacing w:val="-2"/>
          <w:sz w:val="20"/>
          <w:szCs w:val="20"/>
        </w:rPr>
        <w:t xml:space="preserve">Associé à </w:t>
      </w:r>
      <w:r w:rsidR="000A3E22" w:rsidRPr="00274672">
        <w:rPr>
          <w:rFonts w:ascii="Calibri" w:hAnsi="Calibri" w:cs="Calibri"/>
          <w:spacing w:val="-2"/>
          <w:sz w:val="20"/>
          <w:szCs w:val="20"/>
        </w:rPr>
        <w:t>cet objectif,</w:t>
      </w:r>
      <w:r w:rsidRPr="00274672">
        <w:rPr>
          <w:rFonts w:ascii="Calibri" w:hAnsi="Calibri" w:cs="Calibri"/>
          <w:spacing w:val="-2"/>
          <w:sz w:val="20"/>
          <w:szCs w:val="20"/>
        </w:rPr>
        <w:t xml:space="preserve"> </w:t>
      </w:r>
      <w:r w:rsidR="009B5FE5" w:rsidRPr="00274672">
        <w:rPr>
          <w:rFonts w:ascii="Calibri" w:hAnsi="Calibri" w:cs="Calibri"/>
          <w:spacing w:val="-2"/>
          <w:sz w:val="20"/>
          <w:szCs w:val="20"/>
        </w:rPr>
        <w:t>l</w:t>
      </w:r>
      <w:r w:rsidRPr="00274672">
        <w:rPr>
          <w:rFonts w:ascii="Calibri" w:hAnsi="Calibri" w:cs="Calibri"/>
          <w:spacing w:val="-2"/>
          <w:sz w:val="20"/>
          <w:szCs w:val="20"/>
        </w:rPr>
        <w:t xml:space="preserve">e soutien régional </w:t>
      </w:r>
      <w:r w:rsidR="000A3E22" w:rsidRPr="00274672">
        <w:rPr>
          <w:rFonts w:ascii="Calibri" w:hAnsi="Calibri" w:cs="Calibri"/>
          <w:spacing w:val="-2"/>
          <w:sz w:val="20"/>
          <w:szCs w:val="20"/>
        </w:rPr>
        <w:t xml:space="preserve">propose deux volets cumulables : </w:t>
      </w:r>
    </w:p>
    <w:p w14:paraId="720E24DD" w14:textId="77777777" w:rsidR="007967C9" w:rsidRPr="00274672" w:rsidRDefault="00B02F89" w:rsidP="00274672">
      <w:pPr>
        <w:numPr>
          <w:ilvl w:val="0"/>
          <w:numId w:val="36"/>
        </w:numPr>
        <w:jc w:val="both"/>
        <w:rPr>
          <w:rFonts w:ascii="Calibri" w:hAnsi="Calibri" w:cs="Calibri"/>
          <w:spacing w:val="-2"/>
          <w:sz w:val="20"/>
          <w:szCs w:val="20"/>
        </w:rPr>
      </w:pPr>
      <w:r w:rsidRPr="00274672">
        <w:rPr>
          <w:rFonts w:ascii="Calibri" w:hAnsi="Calibri" w:cs="Calibri"/>
          <w:spacing w:val="-2"/>
          <w:sz w:val="20"/>
          <w:szCs w:val="20"/>
          <w:u w:val="single"/>
        </w:rPr>
        <w:t>Volet investissement :</w:t>
      </w:r>
      <w:r w:rsidRPr="00274672">
        <w:rPr>
          <w:rFonts w:ascii="Calibri" w:hAnsi="Calibri" w:cs="Calibri"/>
          <w:spacing w:val="-2"/>
          <w:sz w:val="20"/>
          <w:szCs w:val="20"/>
        </w:rPr>
        <w:t xml:space="preserve"> </w:t>
      </w:r>
      <w:r w:rsidR="000A3E22" w:rsidRPr="00274672">
        <w:rPr>
          <w:rFonts w:ascii="Calibri" w:hAnsi="Calibri" w:cs="Calibri"/>
          <w:spacing w:val="-2"/>
          <w:sz w:val="20"/>
          <w:szCs w:val="20"/>
        </w:rPr>
        <w:t>pour l</w:t>
      </w:r>
      <w:r w:rsidRPr="00274672">
        <w:rPr>
          <w:rFonts w:ascii="Calibri" w:hAnsi="Calibri" w:cs="Calibri"/>
          <w:spacing w:val="-2"/>
          <w:sz w:val="20"/>
          <w:szCs w:val="20"/>
        </w:rPr>
        <w:t xml:space="preserve">e soutien à l’acquisition d’un ensemble d’équipements neufs ou la jouvence d’équipements discriminants intégrés ou en cours d'intégration dans une plateforme. Le coût total du projet </w:t>
      </w:r>
      <w:r w:rsidRPr="00274672">
        <w:rPr>
          <w:rFonts w:ascii="Calibri" w:hAnsi="Calibri" w:cs="Calibri"/>
          <w:b/>
          <w:bCs/>
          <w:spacing w:val="-2"/>
          <w:sz w:val="20"/>
          <w:szCs w:val="20"/>
        </w:rPr>
        <w:t>s’échelonnera de ≥ 150 000 € jusqu’à 1 000 000 €</w:t>
      </w:r>
      <w:r w:rsidR="000A3E22" w:rsidRPr="00274672">
        <w:rPr>
          <w:rFonts w:ascii="Calibri" w:hAnsi="Calibri" w:cs="Calibri"/>
          <w:b/>
          <w:bCs/>
          <w:spacing w:val="-2"/>
          <w:sz w:val="20"/>
          <w:szCs w:val="20"/>
        </w:rPr>
        <w:t xml:space="preserve"> avec un taux d’intervention maximum de 60%</w:t>
      </w:r>
      <w:r w:rsidRPr="00274672">
        <w:rPr>
          <w:rFonts w:ascii="Calibri" w:hAnsi="Calibri" w:cs="Calibri"/>
          <w:spacing w:val="-2"/>
          <w:sz w:val="20"/>
          <w:szCs w:val="20"/>
        </w:rPr>
        <w:t>.</w:t>
      </w:r>
      <w:r w:rsidR="00B86C39" w:rsidRPr="00274672">
        <w:rPr>
          <w:rFonts w:ascii="Calibri" w:hAnsi="Calibri" w:cs="Calibri"/>
          <w:spacing w:val="-2"/>
          <w:sz w:val="20"/>
          <w:szCs w:val="20"/>
        </w:rPr>
        <w:t xml:space="preserve"> </w:t>
      </w:r>
    </w:p>
    <w:p w14:paraId="23A930B1" w14:textId="77777777" w:rsidR="009E168F" w:rsidRPr="00274672" w:rsidRDefault="00B02F89" w:rsidP="00274672">
      <w:pPr>
        <w:numPr>
          <w:ilvl w:val="0"/>
          <w:numId w:val="36"/>
        </w:numPr>
        <w:jc w:val="both"/>
        <w:rPr>
          <w:rFonts w:ascii="Calibri" w:hAnsi="Calibri" w:cs="Calibri"/>
          <w:spacing w:val="-2"/>
          <w:sz w:val="20"/>
          <w:szCs w:val="20"/>
        </w:rPr>
      </w:pPr>
      <w:r w:rsidRPr="00274672">
        <w:rPr>
          <w:rFonts w:ascii="Calibri" w:hAnsi="Calibri" w:cs="Calibri"/>
          <w:spacing w:val="-2"/>
          <w:sz w:val="20"/>
          <w:szCs w:val="20"/>
          <w:u w:val="single"/>
        </w:rPr>
        <w:t>Volet accompagnement :</w:t>
      </w:r>
      <w:r w:rsidRPr="00274672">
        <w:rPr>
          <w:rFonts w:ascii="Calibri" w:hAnsi="Calibri" w:cs="Calibri"/>
          <w:spacing w:val="-2"/>
          <w:sz w:val="20"/>
          <w:szCs w:val="20"/>
        </w:rPr>
        <w:t xml:space="preserve"> </w:t>
      </w:r>
      <w:r w:rsidR="000A3E22" w:rsidRPr="00274672">
        <w:rPr>
          <w:rFonts w:ascii="Calibri" w:hAnsi="Calibri" w:cs="Calibri"/>
          <w:spacing w:val="-2"/>
          <w:sz w:val="20"/>
          <w:szCs w:val="20"/>
        </w:rPr>
        <w:t>pour l’</w:t>
      </w:r>
      <w:r w:rsidRPr="00274672">
        <w:rPr>
          <w:rFonts w:ascii="Calibri" w:hAnsi="Calibri" w:cs="Calibri"/>
          <w:spacing w:val="-2"/>
          <w:sz w:val="20"/>
          <w:szCs w:val="20"/>
        </w:rPr>
        <w:t xml:space="preserve">accompagnement au développement de l’infrastructure et se décline </w:t>
      </w:r>
      <w:r w:rsidR="00FA1C8A" w:rsidRPr="00274672">
        <w:rPr>
          <w:rFonts w:ascii="Calibri" w:hAnsi="Calibri" w:cs="Calibri"/>
          <w:spacing w:val="-2"/>
          <w:sz w:val="20"/>
          <w:szCs w:val="20"/>
        </w:rPr>
        <w:t>en</w:t>
      </w:r>
      <w:r w:rsidRPr="00274672">
        <w:rPr>
          <w:rFonts w:ascii="Calibri" w:hAnsi="Calibri" w:cs="Calibri"/>
          <w:spacing w:val="-2"/>
          <w:sz w:val="20"/>
          <w:szCs w:val="20"/>
        </w:rPr>
        <w:t xml:space="preserve"> </w:t>
      </w:r>
      <w:r w:rsidR="000A3E22" w:rsidRPr="00274672">
        <w:rPr>
          <w:rFonts w:ascii="Calibri" w:hAnsi="Calibri" w:cs="Calibri"/>
          <w:spacing w:val="-2"/>
          <w:sz w:val="20"/>
          <w:szCs w:val="20"/>
        </w:rPr>
        <w:t>deux sous volets ("Etude et diagnostic" et " Mise en œuvre et outils opérationnels"),</w:t>
      </w:r>
      <w:r w:rsidR="007967C9" w:rsidRPr="00274672">
        <w:rPr>
          <w:rFonts w:ascii="Calibri" w:hAnsi="Calibri" w:cs="Calibri"/>
          <w:spacing w:val="-2"/>
          <w:sz w:val="20"/>
          <w:szCs w:val="20"/>
        </w:rPr>
        <w:t xml:space="preserve"> </w:t>
      </w:r>
      <w:r w:rsidRPr="00274672">
        <w:rPr>
          <w:rFonts w:ascii="Calibri" w:hAnsi="Calibri" w:cs="Calibri"/>
          <w:spacing w:val="-2"/>
          <w:sz w:val="20"/>
          <w:szCs w:val="20"/>
        </w:rPr>
        <w:t>prenant en compte le niveau d’avancement de la démarche</w:t>
      </w:r>
      <w:r w:rsidR="007967C9" w:rsidRPr="00274672">
        <w:rPr>
          <w:rFonts w:ascii="Calibri" w:hAnsi="Calibri" w:cs="Calibri"/>
          <w:spacing w:val="-2"/>
          <w:sz w:val="20"/>
          <w:szCs w:val="20"/>
        </w:rPr>
        <w:t xml:space="preserve">. </w:t>
      </w:r>
      <w:r w:rsidRPr="00274672">
        <w:rPr>
          <w:rFonts w:ascii="Calibri" w:hAnsi="Calibri" w:cs="Calibri"/>
          <w:spacing w:val="-2"/>
          <w:sz w:val="20"/>
          <w:szCs w:val="20"/>
        </w:rPr>
        <w:t xml:space="preserve">Le </w:t>
      </w:r>
      <w:r w:rsidRPr="00274672">
        <w:rPr>
          <w:rFonts w:ascii="Calibri" w:hAnsi="Calibri" w:cs="Calibri"/>
          <w:b/>
          <w:bCs/>
          <w:spacing w:val="-2"/>
          <w:sz w:val="20"/>
          <w:szCs w:val="20"/>
        </w:rPr>
        <w:t>soutien régional s’élève, pour ce volet, à un montant de 30 000 €</w:t>
      </w:r>
      <w:r w:rsidR="000A3E22" w:rsidRPr="00274672">
        <w:rPr>
          <w:rFonts w:ascii="Calibri" w:hAnsi="Calibri" w:cs="Calibri"/>
          <w:b/>
          <w:bCs/>
          <w:spacing w:val="-2"/>
          <w:sz w:val="20"/>
          <w:szCs w:val="20"/>
        </w:rPr>
        <w:t xml:space="preserve"> avec un taux d’intervention maximum de 80% du coût total du projet.</w:t>
      </w:r>
    </w:p>
    <w:p w14:paraId="2CBDBA43" w14:textId="77777777" w:rsidR="004F6D3A" w:rsidRPr="00274672" w:rsidRDefault="004F6D3A" w:rsidP="00274672">
      <w:pPr>
        <w:ind w:left="426"/>
        <w:jc w:val="both"/>
        <w:rPr>
          <w:rFonts w:ascii="Calibri" w:hAnsi="Calibri" w:cs="Calibri"/>
          <w:spacing w:val="-2"/>
          <w:sz w:val="20"/>
          <w:szCs w:val="20"/>
        </w:rPr>
      </w:pPr>
    </w:p>
    <w:p w14:paraId="059F6C84" w14:textId="77777777" w:rsidR="00274672" w:rsidRDefault="00A05C4E" w:rsidP="00274672">
      <w:pPr>
        <w:suppressAutoHyphens/>
        <w:jc w:val="both"/>
        <w:rPr>
          <w:rFonts w:ascii="Calibri" w:hAnsi="Calibri" w:cs="Calibri"/>
          <w:sz w:val="20"/>
          <w:szCs w:val="20"/>
        </w:rPr>
      </w:pPr>
      <w:bookmarkStart w:id="1" w:name="_Hlk126221431"/>
      <w:r w:rsidRPr="00274672">
        <w:rPr>
          <w:rFonts w:ascii="Calibri" w:hAnsi="Calibri" w:cs="Calibri"/>
          <w:sz w:val="20"/>
          <w:szCs w:val="20"/>
        </w:rPr>
        <w:t>Pour chaque volet, un dossier de demande de subvention est à saisir en ligne, sur le téléservice dédié à cet appel à projets, par l’établissement gestionnaire du projet</w:t>
      </w:r>
      <w:r w:rsidR="00274672">
        <w:rPr>
          <w:rFonts w:ascii="Calibri" w:hAnsi="Calibri" w:cs="Calibri"/>
          <w:sz w:val="20"/>
          <w:szCs w:val="20"/>
        </w:rPr>
        <w:t> :</w:t>
      </w:r>
    </w:p>
    <w:p w14:paraId="5012C511" w14:textId="77777777" w:rsidR="00274672" w:rsidRDefault="00A05C4E" w:rsidP="00274672">
      <w:pPr>
        <w:suppressAutoHyphens/>
        <w:jc w:val="both"/>
        <w:rPr>
          <w:rFonts w:ascii="Calibri" w:hAnsi="Calibri" w:cs="Calibri"/>
          <w:sz w:val="20"/>
          <w:szCs w:val="20"/>
        </w:rPr>
      </w:pPr>
      <w:hyperlink r:id="rId13" w:anchor="/prod/connecte/AAP_EQUI_RECH/depot/simple" w:history="1">
        <w:r w:rsidRPr="00274672">
          <w:rPr>
            <w:rStyle w:val="Lienhypertexte"/>
            <w:rFonts w:ascii="Calibri" w:hAnsi="Calibri" w:cs="Calibri"/>
            <w:sz w:val="20"/>
            <w:szCs w:val="20"/>
          </w:rPr>
          <w:t>https://les-aides.paysdelaloire.fr/les-aides/#/prod/connecte/AAP_EQUI_RECH/depot/simple</w:t>
        </w:r>
      </w:hyperlink>
    </w:p>
    <w:p w14:paraId="7B1EF118" w14:textId="77777777" w:rsidR="00A05C4E" w:rsidRPr="00274672" w:rsidRDefault="00A05C4E" w:rsidP="00274672">
      <w:pPr>
        <w:suppressAutoHyphens/>
        <w:jc w:val="both"/>
        <w:rPr>
          <w:rFonts w:ascii="Calibri" w:hAnsi="Calibri" w:cs="Calibri"/>
          <w:sz w:val="20"/>
          <w:szCs w:val="20"/>
        </w:rPr>
      </w:pPr>
      <w:r w:rsidRPr="00274672">
        <w:rPr>
          <w:rFonts w:ascii="Calibri" w:hAnsi="Calibri" w:cs="Calibri"/>
          <w:b/>
          <w:bCs/>
          <w:sz w:val="20"/>
          <w:szCs w:val="20"/>
        </w:rPr>
        <w:t xml:space="preserve">Dans le cas où le projet fait appel aux deux volets, il faut donc saisir deux demandes sur le </w:t>
      </w:r>
      <w:r w:rsidR="00356A55" w:rsidRPr="00274672">
        <w:rPr>
          <w:rFonts w:ascii="Calibri" w:hAnsi="Calibri" w:cs="Calibri"/>
          <w:b/>
          <w:bCs/>
          <w:sz w:val="20"/>
          <w:szCs w:val="20"/>
        </w:rPr>
        <w:t xml:space="preserve">téléservice dédié </w:t>
      </w:r>
      <w:r w:rsidR="00356A55" w:rsidRPr="00274672">
        <w:rPr>
          <w:rFonts w:ascii="Calibri" w:hAnsi="Calibri" w:cs="Calibri"/>
          <w:sz w:val="20"/>
          <w:szCs w:val="20"/>
        </w:rPr>
        <w:t>– en sélectionnant à chaque fois le volet concerné.</w:t>
      </w:r>
    </w:p>
    <w:p w14:paraId="6D141057" w14:textId="77777777" w:rsidR="00A05C4E" w:rsidRPr="00274672" w:rsidRDefault="00A05C4E" w:rsidP="00274672">
      <w:pPr>
        <w:suppressAutoHyphens/>
        <w:jc w:val="both"/>
        <w:rPr>
          <w:rFonts w:ascii="Calibri" w:hAnsi="Calibri" w:cs="Calibri"/>
          <w:sz w:val="20"/>
          <w:szCs w:val="20"/>
        </w:rPr>
      </w:pPr>
    </w:p>
    <w:p w14:paraId="35C3C5BA" w14:textId="77777777" w:rsidR="00B66851" w:rsidRPr="00274672" w:rsidRDefault="00B66851" w:rsidP="00274672">
      <w:pPr>
        <w:suppressAutoHyphens/>
        <w:jc w:val="both"/>
        <w:rPr>
          <w:rFonts w:ascii="Calibri" w:hAnsi="Calibri" w:cs="Calibri"/>
          <w:sz w:val="20"/>
          <w:szCs w:val="20"/>
        </w:rPr>
      </w:pPr>
    </w:p>
    <w:p w14:paraId="32854E9B" w14:textId="77777777" w:rsidR="00A05C4E" w:rsidRPr="00274672" w:rsidRDefault="00A05C4E" w:rsidP="00274672">
      <w:pPr>
        <w:suppressAutoHyphens/>
        <w:jc w:val="both"/>
        <w:rPr>
          <w:rFonts w:ascii="Calibri" w:hAnsi="Calibri" w:cs="Calibri"/>
          <w:b/>
          <w:bCs/>
          <w:sz w:val="20"/>
          <w:szCs w:val="20"/>
          <w:u w:val="single"/>
        </w:rPr>
      </w:pPr>
      <w:r w:rsidRPr="00274672">
        <w:rPr>
          <w:rFonts w:ascii="Calibri" w:hAnsi="Calibri" w:cs="Calibri"/>
          <w:b/>
          <w:bCs/>
          <w:sz w:val="20"/>
          <w:szCs w:val="20"/>
          <w:u w:val="single"/>
        </w:rPr>
        <w:t>PIECES A JOINDRE AU DOSSIER</w:t>
      </w:r>
    </w:p>
    <w:p w14:paraId="3F256893" w14:textId="77777777" w:rsidR="00274672" w:rsidRDefault="00274672" w:rsidP="00274672">
      <w:pPr>
        <w:suppressAutoHyphens/>
        <w:jc w:val="both"/>
        <w:rPr>
          <w:rFonts w:ascii="Calibri" w:hAnsi="Calibri" w:cs="Calibri"/>
          <w:b/>
          <w:bCs/>
          <w:sz w:val="20"/>
          <w:szCs w:val="20"/>
        </w:rPr>
      </w:pPr>
    </w:p>
    <w:p w14:paraId="1929A832" w14:textId="77777777" w:rsidR="00A05C4E" w:rsidRPr="00274672" w:rsidRDefault="00A05C4E" w:rsidP="00274672">
      <w:pPr>
        <w:suppressAutoHyphens/>
        <w:jc w:val="both"/>
        <w:rPr>
          <w:rFonts w:ascii="Calibri" w:hAnsi="Calibri" w:cs="Calibri"/>
          <w:sz w:val="20"/>
          <w:szCs w:val="20"/>
        </w:rPr>
      </w:pPr>
      <w:r w:rsidRPr="00274672">
        <w:rPr>
          <w:rFonts w:ascii="Calibri" w:hAnsi="Calibri" w:cs="Calibri"/>
          <w:b/>
          <w:bCs/>
          <w:sz w:val="20"/>
          <w:szCs w:val="20"/>
        </w:rPr>
        <w:t>Pièces communes aux deux volets (investissement et accompagnement)</w:t>
      </w:r>
      <w:r w:rsidRPr="00274672">
        <w:rPr>
          <w:rFonts w:ascii="Calibri" w:hAnsi="Calibri" w:cs="Calibri"/>
          <w:sz w:val="20"/>
          <w:szCs w:val="20"/>
        </w:rPr>
        <w:t xml:space="preserve"> :</w:t>
      </w:r>
    </w:p>
    <w:p w14:paraId="6E264301" w14:textId="77777777" w:rsidR="00A05C4E" w:rsidRPr="00274672" w:rsidRDefault="00A05C4E" w:rsidP="00274672">
      <w:pPr>
        <w:suppressAutoHyphens/>
        <w:ind w:left="284" w:hanging="284"/>
        <w:jc w:val="both"/>
        <w:rPr>
          <w:rFonts w:ascii="Calibri" w:hAnsi="Calibri" w:cs="Calibri"/>
          <w:sz w:val="20"/>
          <w:szCs w:val="20"/>
        </w:rPr>
      </w:pPr>
      <w:r w:rsidRPr="00274672">
        <w:rPr>
          <w:rFonts w:ascii="Calibri" w:hAnsi="Calibri" w:cs="Calibri"/>
          <w:sz w:val="20"/>
          <w:szCs w:val="20"/>
        </w:rPr>
        <w:sym w:font="Wingdings 2" w:char="F0A3"/>
      </w:r>
      <w:r w:rsidRPr="00274672">
        <w:rPr>
          <w:rFonts w:ascii="Calibri" w:hAnsi="Calibri" w:cs="Calibri"/>
          <w:sz w:val="20"/>
          <w:szCs w:val="20"/>
        </w:rPr>
        <w:tab/>
        <w:t>un avis motivé et signé de chaque tutelle impliquée dans la plateforme (modèle en annexe)</w:t>
      </w:r>
    </w:p>
    <w:p w14:paraId="4CE56A15" w14:textId="77777777" w:rsidR="00A05C4E" w:rsidRPr="00274672" w:rsidRDefault="00A05C4E" w:rsidP="00274672">
      <w:pPr>
        <w:suppressAutoHyphens/>
        <w:ind w:left="284" w:hanging="284"/>
        <w:jc w:val="both"/>
        <w:rPr>
          <w:rFonts w:ascii="Calibri" w:hAnsi="Calibri" w:cs="Calibri"/>
          <w:sz w:val="20"/>
          <w:szCs w:val="20"/>
        </w:rPr>
      </w:pPr>
      <w:r w:rsidRPr="00274672">
        <w:rPr>
          <w:rFonts w:ascii="Calibri" w:hAnsi="Calibri" w:cs="Calibri"/>
          <w:sz w:val="20"/>
          <w:szCs w:val="20"/>
        </w:rPr>
        <w:sym w:font="Wingdings 2" w:char="F0A3"/>
      </w:r>
      <w:r w:rsidRPr="00274672">
        <w:rPr>
          <w:rFonts w:ascii="Calibri" w:hAnsi="Calibri" w:cs="Calibri"/>
          <w:sz w:val="20"/>
          <w:szCs w:val="20"/>
        </w:rPr>
        <w:tab/>
        <w:t xml:space="preserve">le </w:t>
      </w:r>
      <w:r w:rsidR="00F30A1B" w:rsidRPr="00274672">
        <w:rPr>
          <w:rFonts w:ascii="Calibri" w:hAnsi="Calibri" w:cs="Calibri"/>
          <w:sz w:val="20"/>
          <w:szCs w:val="20"/>
        </w:rPr>
        <w:t xml:space="preserve">présent </w:t>
      </w:r>
      <w:r w:rsidRPr="00274672">
        <w:rPr>
          <w:rFonts w:ascii="Calibri" w:hAnsi="Calibri" w:cs="Calibri"/>
          <w:sz w:val="20"/>
          <w:szCs w:val="20"/>
        </w:rPr>
        <w:t>dossier de</w:t>
      </w:r>
      <w:r w:rsidR="00F30A1B" w:rsidRPr="00274672">
        <w:rPr>
          <w:rFonts w:ascii="Calibri" w:hAnsi="Calibri" w:cs="Calibri"/>
          <w:sz w:val="20"/>
          <w:szCs w:val="20"/>
        </w:rPr>
        <w:t xml:space="preserve"> demande de</w:t>
      </w:r>
      <w:r w:rsidRPr="00274672">
        <w:rPr>
          <w:rFonts w:ascii="Calibri" w:hAnsi="Calibri" w:cs="Calibri"/>
          <w:sz w:val="20"/>
          <w:szCs w:val="20"/>
        </w:rPr>
        <w:t xml:space="preserve"> subvention dument complété et signé</w:t>
      </w:r>
    </w:p>
    <w:p w14:paraId="1823970D" w14:textId="77777777" w:rsidR="00A05C4E" w:rsidRPr="00274672" w:rsidRDefault="00A05C4E" w:rsidP="00274672">
      <w:pPr>
        <w:suppressAutoHyphens/>
        <w:ind w:left="284" w:hanging="284"/>
        <w:jc w:val="both"/>
        <w:rPr>
          <w:rFonts w:ascii="Calibri" w:hAnsi="Calibri" w:cs="Calibri"/>
          <w:sz w:val="20"/>
          <w:szCs w:val="20"/>
        </w:rPr>
      </w:pPr>
      <w:r w:rsidRPr="00274672">
        <w:rPr>
          <w:rFonts w:ascii="Calibri" w:hAnsi="Calibri" w:cs="Calibri"/>
          <w:sz w:val="20"/>
          <w:szCs w:val="20"/>
        </w:rPr>
        <w:sym w:font="Wingdings 2" w:char="F0A3"/>
      </w:r>
      <w:r w:rsidRPr="00274672">
        <w:rPr>
          <w:rFonts w:ascii="Calibri" w:hAnsi="Calibri" w:cs="Calibri"/>
          <w:sz w:val="20"/>
          <w:szCs w:val="20"/>
        </w:rPr>
        <w:tab/>
        <w:t xml:space="preserve">le </w:t>
      </w:r>
      <w:r w:rsidR="00BE242C" w:rsidRPr="00274672">
        <w:rPr>
          <w:rFonts w:ascii="Calibri" w:hAnsi="Calibri" w:cs="Calibri"/>
          <w:sz w:val="20"/>
          <w:szCs w:val="20"/>
        </w:rPr>
        <w:t>formulaire de réponse au questionnaire sur l’état des lieux du fonctionnement de l’infrastructure</w:t>
      </w:r>
    </w:p>
    <w:p w14:paraId="28668506" w14:textId="77777777" w:rsidR="00A05C4E" w:rsidRPr="00274672" w:rsidRDefault="00A05C4E" w:rsidP="00274672">
      <w:pPr>
        <w:suppressAutoHyphens/>
        <w:ind w:left="284"/>
        <w:jc w:val="both"/>
        <w:rPr>
          <w:rFonts w:ascii="Calibri" w:hAnsi="Calibri" w:cs="Calibri"/>
          <w:i/>
          <w:iCs/>
          <w:sz w:val="20"/>
          <w:szCs w:val="20"/>
        </w:rPr>
      </w:pPr>
      <w:r w:rsidRPr="00274672">
        <w:rPr>
          <w:rFonts w:ascii="Calibri" w:hAnsi="Calibri" w:cs="Calibri"/>
          <w:i/>
          <w:iCs/>
          <w:sz w:val="20"/>
          <w:szCs w:val="20"/>
        </w:rPr>
        <w:t xml:space="preserve">et, le cas échéant, en fonction des réponses indiquées dans le formulaire Excel, des pièces permettant d’attester du degré de maturation du projet d’infrastructure seront à fournir en complément : </w:t>
      </w:r>
    </w:p>
    <w:p w14:paraId="0009EC9C" w14:textId="77777777" w:rsidR="00A05C4E" w:rsidRPr="00274672" w:rsidRDefault="00A05C4E" w:rsidP="00274672">
      <w:pPr>
        <w:suppressAutoHyphens/>
        <w:ind w:left="1134" w:hanging="283"/>
        <w:jc w:val="both"/>
        <w:rPr>
          <w:rFonts w:ascii="Calibri" w:hAnsi="Calibri" w:cs="Calibri"/>
          <w:sz w:val="20"/>
          <w:szCs w:val="20"/>
        </w:rPr>
      </w:pPr>
      <w:r w:rsidRPr="00274672">
        <w:rPr>
          <w:rFonts w:ascii="Calibri" w:hAnsi="Calibri" w:cs="Calibri"/>
          <w:sz w:val="20"/>
          <w:szCs w:val="20"/>
        </w:rPr>
        <w:sym w:font="Wingdings 2" w:char="F0A3"/>
      </w:r>
      <w:r w:rsidRPr="00274672">
        <w:rPr>
          <w:rFonts w:ascii="Calibri" w:hAnsi="Calibri" w:cs="Calibri"/>
          <w:sz w:val="20"/>
          <w:szCs w:val="20"/>
        </w:rPr>
        <w:tab/>
        <w:t>CR du dernier comité de gouvernance/ assimilé</w:t>
      </w:r>
      <w:r w:rsidRPr="00274672">
        <w:rPr>
          <w:rFonts w:ascii="Calibri" w:hAnsi="Calibri" w:cs="Calibri"/>
          <w:sz w:val="20"/>
          <w:szCs w:val="20"/>
        </w:rPr>
        <w:tab/>
      </w:r>
      <w:r w:rsidRPr="00274672">
        <w:rPr>
          <w:rFonts w:ascii="Calibri" w:hAnsi="Calibri" w:cs="Calibri"/>
          <w:sz w:val="20"/>
          <w:szCs w:val="20"/>
        </w:rPr>
        <w:tab/>
      </w:r>
    </w:p>
    <w:p w14:paraId="17C6BD58" w14:textId="77777777" w:rsidR="00A05C4E" w:rsidRPr="00274672" w:rsidRDefault="00A05C4E" w:rsidP="00274672">
      <w:pPr>
        <w:suppressAutoHyphens/>
        <w:ind w:left="1134" w:hanging="283"/>
        <w:jc w:val="both"/>
        <w:rPr>
          <w:rFonts w:ascii="Calibri" w:hAnsi="Calibri" w:cs="Calibri"/>
          <w:sz w:val="20"/>
          <w:szCs w:val="20"/>
        </w:rPr>
      </w:pPr>
      <w:r w:rsidRPr="00274672">
        <w:rPr>
          <w:rFonts w:ascii="Calibri" w:hAnsi="Calibri" w:cs="Calibri"/>
          <w:sz w:val="20"/>
          <w:szCs w:val="20"/>
        </w:rPr>
        <w:sym w:font="Wingdings 2" w:char="F0A3"/>
      </w:r>
      <w:r w:rsidRPr="00274672">
        <w:rPr>
          <w:rFonts w:ascii="Calibri" w:hAnsi="Calibri" w:cs="Calibri"/>
          <w:sz w:val="20"/>
          <w:szCs w:val="20"/>
        </w:rPr>
        <w:t xml:space="preserve"> </w:t>
      </w:r>
      <w:r w:rsidRPr="00274672">
        <w:rPr>
          <w:rFonts w:ascii="Calibri" w:hAnsi="Calibri" w:cs="Calibri"/>
          <w:sz w:val="20"/>
          <w:szCs w:val="20"/>
        </w:rPr>
        <w:tab/>
        <w:t>extraction de l’outil de suivi de l’activité scientifique et financière de l’infrastructure</w:t>
      </w:r>
    </w:p>
    <w:p w14:paraId="3E5A93F0" w14:textId="77777777" w:rsidR="00A05C4E" w:rsidRPr="00274672" w:rsidRDefault="00A05C4E" w:rsidP="00274672">
      <w:pPr>
        <w:suppressAutoHyphens/>
        <w:ind w:left="1134" w:hanging="283"/>
        <w:jc w:val="both"/>
        <w:rPr>
          <w:rFonts w:ascii="Calibri" w:hAnsi="Calibri" w:cs="Calibri"/>
          <w:sz w:val="20"/>
          <w:szCs w:val="20"/>
        </w:rPr>
      </w:pPr>
      <w:r w:rsidRPr="00274672">
        <w:rPr>
          <w:rFonts w:ascii="Calibri" w:hAnsi="Calibri" w:cs="Calibri"/>
          <w:sz w:val="20"/>
          <w:szCs w:val="20"/>
        </w:rPr>
        <w:sym w:font="Wingdings 2" w:char="F0A3"/>
      </w:r>
      <w:r w:rsidRPr="00274672">
        <w:rPr>
          <w:rFonts w:ascii="Calibri" w:hAnsi="Calibri" w:cs="Calibri"/>
          <w:sz w:val="20"/>
          <w:szCs w:val="20"/>
        </w:rPr>
        <w:t xml:space="preserve"> </w:t>
      </w:r>
      <w:r w:rsidRPr="00274672">
        <w:rPr>
          <w:rFonts w:ascii="Calibri" w:hAnsi="Calibri" w:cs="Calibri"/>
          <w:sz w:val="20"/>
          <w:szCs w:val="20"/>
        </w:rPr>
        <w:tab/>
        <w:t xml:space="preserve">support de communication présentant l'offre de service + décision relative aux tarifs pratiqués </w:t>
      </w:r>
    </w:p>
    <w:p w14:paraId="33EA43CF" w14:textId="77777777" w:rsidR="00A05C4E" w:rsidRPr="00274672" w:rsidRDefault="00A05C4E" w:rsidP="00274672">
      <w:pPr>
        <w:suppressAutoHyphens/>
        <w:ind w:left="1134" w:hanging="283"/>
        <w:jc w:val="both"/>
        <w:rPr>
          <w:rFonts w:ascii="Calibri" w:hAnsi="Calibri" w:cs="Calibri"/>
          <w:sz w:val="20"/>
          <w:szCs w:val="20"/>
        </w:rPr>
      </w:pPr>
      <w:r w:rsidRPr="00274672">
        <w:rPr>
          <w:rFonts w:ascii="Calibri" w:hAnsi="Calibri" w:cs="Calibri"/>
          <w:sz w:val="20"/>
          <w:szCs w:val="20"/>
        </w:rPr>
        <w:sym w:font="Wingdings 2" w:char="F0A3"/>
      </w:r>
      <w:r w:rsidRPr="00274672">
        <w:rPr>
          <w:rFonts w:ascii="Calibri" w:hAnsi="Calibri" w:cs="Calibri"/>
          <w:sz w:val="20"/>
          <w:szCs w:val="20"/>
        </w:rPr>
        <w:tab/>
      </w:r>
      <w:r w:rsidR="00B85446" w:rsidRPr="00274672">
        <w:rPr>
          <w:rFonts w:ascii="Calibri" w:hAnsi="Calibri" w:cs="Calibri"/>
          <w:sz w:val="20"/>
          <w:szCs w:val="20"/>
        </w:rPr>
        <w:t>document stratégique présentant la politique numérique associée à l'infrastructure</w:t>
      </w:r>
      <w:r w:rsidRPr="00274672">
        <w:rPr>
          <w:rFonts w:ascii="Calibri" w:hAnsi="Calibri" w:cs="Calibri"/>
          <w:sz w:val="20"/>
          <w:szCs w:val="20"/>
        </w:rPr>
        <w:t>.</w:t>
      </w:r>
    </w:p>
    <w:p w14:paraId="3D3839DC" w14:textId="77777777" w:rsidR="00A05C4E" w:rsidRPr="00274672" w:rsidRDefault="00A05C4E" w:rsidP="00274672">
      <w:pPr>
        <w:suppressAutoHyphens/>
        <w:ind w:left="1134" w:hanging="283"/>
        <w:jc w:val="both"/>
        <w:rPr>
          <w:rFonts w:ascii="Calibri" w:hAnsi="Calibri" w:cs="Calibri"/>
          <w:sz w:val="20"/>
          <w:szCs w:val="20"/>
        </w:rPr>
      </w:pPr>
      <w:r w:rsidRPr="00274672">
        <w:rPr>
          <w:rFonts w:ascii="Calibri" w:hAnsi="Calibri" w:cs="Calibri"/>
          <w:sz w:val="20"/>
          <w:szCs w:val="20"/>
        </w:rPr>
        <w:sym w:font="Wingdings 2" w:char="F0A3"/>
      </w:r>
      <w:r w:rsidRPr="00274672">
        <w:rPr>
          <w:rFonts w:ascii="Calibri" w:hAnsi="Calibri" w:cs="Calibri"/>
          <w:sz w:val="20"/>
          <w:szCs w:val="20"/>
        </w:rPr>
        <w:tab/>
        <w:t>charte, règlement et ensemble des documents destinés aux utilisateurs</w:t>
      </w:r>
    </w:p>
    <w:p w14:paraId="311088B6" w14:textId="77777777" w:rsidR="00BE242C" w:rsidRPr="00274672" w:rsidRDefault="00BE242C" w:rsidP="00274672">
      <w:pPr>
        <w:suppressAutoHyphens/>
        <w:ind w:left="1134" w:hanging="283"/>
        <w:jc w:val="both"/>
        <w:rPr>
          <w:rFonts w:ascii="Calibri" w:hAnsi="Calibri" w:cs="Calibri"/>
          <w:sz w:val="20"/>
          <w:szCs w:val="20"/>
        </w:rPr>
      </w:pPr>
    </w:p>
    <w:p w14:paraId="62597526" w14:textId="77777777" w:rsidR="00A05C4E" w:rsidRPr="00274672" w:rsidRDefault="00A05C4E" w:rsidP="00274672">
      <w:pPr>
        <w:suppressAutoHyphens/>
        <w:jc w:val="both"/>
        <w:rPr>
          <w:rFonts w:ascii="Calibri" w:hAnsi="Calibri" w:cs="Calibri"/>
          <w:b/>
          <w:bCs/>
          <w:sz w:val="20"/>
          <w:szCs w:val="20"/>
        </w:rPr>
      </w:pPr>
      <w:r w:rsidRPr="00274672">
        <w:rPr>
          <w:rFonts w:ascii="Calibri" w:hAnsi="Calibri" w:cs="Calibri"/>
          <w:b/>
          <w:bCs/>
          <w:sz w:val="20"/>
          <w:szCs w:val="20"/>
        </w:rPr>
        <w:t>Pièces spécifiques au volet 1 « investissement »</w:t>
      </w:r>
      <w:r w:rsidR="00B66851" w:rsidRPr="00274672">
        <w:rPr>
          <w:rFonts w:ascii="Calibri" w:hAnsi="Calibri" w:cs="Calibri"/>
          <w:b/>
          <w:bCs/>
          <w:sz w:val="20"/>
          <w:szCs w:val="20"/>
        </w:rPr>
        <w:t> :</w:t>
      </w:r>
    </w:p>
    <w:p w14:paraId="1CF01424" w14:textId="77777777" w:rsidR="00A05C4E" w:rsidRPr="00274672" w:rsidRDefault="00A05C4E" w:rsidP="00274672">
      <w:pPr>
        <w:suppressAutoHyphens/>
        <w:jc w:val="both"/>
        <w:rPr>
          <w:rFonts w:ascii="Calibri" w:hAnsi="Calibri" w:cs="Calibri"/>
          <w:sz w:val="20"/>
          <w:szCs w:val="20"/>
        </w:rPr>
      </w:pPr>
      <w:r w:rsidRPr="00274672">
        <w:rPr>
          <w:rFonts w:ascii="Calibri" w:hAnsi="Calibri" w:cs="Calibri"/>
          <w:sz w:val="20"/>
          <w:szCs w:val="20"/>
        </w:rPr>
        <w:sym w:font="Wingdings 2" w:char="F0A3"/>
      </w:r>
      <w:r w:rsidRPr="00274672">
        <w:rPr>
          <w:rFonts w:ascii="Calibri" w:hAnsi="Calibri" w:cs="Calibri"/>
          <w:sz w:val="20"/>
          <w:szCs w:val="20"/>
        </w:rPr>
        <w:t xml:space="preserve"> classement de la tutelle/de l’établissement (modèle en annexe)</w:t>
      </w:r>
    </w:p>
    <w:p w14:paraId="41415AAE" w14:textId="77777777" w:rsidR="00A05C4E" w:rsidRPr="00274672" w:rsidRDefault="00A05C4E" w:rsidP="00274672">
      <w:pPr>
        <w:suppressAutoHyphens/>
        <w:jc w:val="both"/>
        <w:rPr>
          <w:rFonts w:ascii="Calibri" w:hAnsi="Calibri" w:cs="Calibri"/>
          <w:sz w:val="20"/>
          <w:szCs w:val="20"/>
        </w:rPr>
      </w:pPr>
      <w:r w:rsidRPr="00274672">
        <w:rPr>
          <w:rFonts w:ascii="Calibri" w:hAnsi="Calibri" w:cs="Calibri"/>
          <w:sz w:val="20"/>
          <w:szCs w:val="20"/>
        </w:rPr>
        <w:sym w:font="Wingdings 2" w:char="F0A3"/>
      </w:r>
      <w:r w:rsidRPr="00274672">
        <w:rPr>
          <w:rFonts w:ascii="Calibri" w:hAnsi="Calibri" w:cs="Calibri"/>
          <w:sz w:val="20"/>
          <w:szCs w:val="20"/>
        </w:rPr>
        <w:t xml:space="preserve"> liste des équipements (tableau Excel à fournir),</w:t>
      </w:r>
    </w:p>
    <w:p w14:paraId="0340A87F" w14:textId="77777777" w:rsidR="00A05C4E" w:rsidRPr="00274672" w:rsidRDefault="00A05C4E" w:rsidP="00274672">
      <w:pPr>
        <w:suppressAutoHyphens/>
        <w:jc w:val="both"/>
        <w:rPr>
          <w:rFonts w:ascii="Calibri" w:hAnsi="Calibri" w:cs="Calibri"/>
          <w:sz w:val="20"/>
          <w:szCs w:val="20"/>
        </w:rPr>
      </w:pPr>
      <w:r w:rsidRPr="00274672">
        <w:rPr>
          <w:rFonts w:ascii="Calibri" w:hAnsi="Calibri" w:cs="Calibri"/>
          <w:sz w:val="20"/>
          <w:szCs w:val="20"/>
        </w:rPr>
        <w:sym w:font="Wingdings 2" w:char="F0A3"/>
      </w:r>
      <w:r w:rsidRPr="00274672">
        <w:rPr>
          <w:rFonts w:ascii="Calibri" w:hAnsi="Calibri" w:cs="Calibri"/>
          <w:sz w:val="20"/>
          <w:szCs w:val="20"/>
        </w:rPr>
        <w:t xml:space="preserve"> devis des équipements</w:t>
      </w:r>
      <w:r w:rsidR="00BE242C" w:rsidRPr="00274672">
        <w:rPr>
          <w:rFonts w:ascii="Calibri" w:hAnsi="Calibri" w:cs="Calibri"/>
          <w:sz w:val="20"/>
          <w:szCs w:val="20"/>
        </w:rPr>
        <w:t>,</w:t>
      </w:r>
    </w:p>
    <w:p w14:paraId="628CB719" w14:textId="77777777" w:rsidR="00A05C4E" w:rsidRPr="00274672" w:rsidRDefault="00A05C4E" w:rsidP="00274672">
      <w:pPr>
        <w:suppressAutoHyphens/>
        <w:jc w:val="both"/>
        <w:rPr>
          <w:rFonts w:ascii="Calibri" w:hAnsi="Calibri" w:cs="Calibri"/>
          <w:sz w:val="20"/>
          <w:szCs w:val="20"/>
        </w:rPr>
      </w:pPr>
      <w:r w:rsidRPr="00274672">
        <w:rPr>
          <w:rFonts w:ascii="Calibri" w:hAnsi="Calibri" w:cs="Calibri"/>
          <w:sz w:val="20"/>
          <w:szCs w:val="20"/>
        </w:rPr>
        <w:sym w:font="Wingdings 2" w:char="F0A3"/>
      </w:r>
      <w:r w:rsidRPr="00274672">
        <w:rPr>
          <w:rFonts w:ascii="Calibri" w:hAnsi="Calibri" w:cs="Calibri"/>
          <w:sz w:val="20"/>
          <w:szCs w:val="20"/>
        </w:rPr>
        <w:t xml:space="preserve"> benchmark notamment des technologies disponibles sur le territoire régional,</w:t>
      </w:r>
    </w:p>
    <w:p w14:paraId="4B59254E" w14:textId="77777777" w:rsidR="00A05C4E" w:rsidRPr="00274672" w:rsidRDefault="00A05C4E" w:rsidP="00274672">
      <w:pPr>
        <w:suppressAutoHyphens/>
        <w:jc w:val="both"/>
        <w:rPr>
          <w:rFonts w:ascii="Calibri" w:hAnsi="Calibri" w:cs="Calibri"/>
          <w:sz w:val="20"/>
          <w:szCs w:val="20"/>
        </w:rPr>
      </w:pPr>
    </w:p>
    <w:p w14:paraId="35F90F68" w14:textId="77777777" w:rsidR="00A05C4E" w:rsidRPr="00274672" w:rsidRDefault="00A05C4E" w:rsidP="00274672">
      <w:pPr>
        <w:suppressAutoHyphens/>
        <w:jc w:val="both"/>
        <w:rPr>
          <w:rFonts w:ascii="Calibri" w:hAnsi="Calibri" w:cs="Calibri"/>
          <w:b/>
          <w:bCs/>
          <w:sz w:val="20"/>
          <w:szCs w:val="20"/>
        </w:rPr>
      </w:pPr>
      <w:r w:rsidRPr="00274672">
        <w:rPr>
          <w:rFonts w:ascii="Calibri" w:hAnsi="Calibri" w:cs="Calibri"/>
          <w:b/>
          <w:bCs/>
          <w:sz w:val="20"/>
          <w:szCs w:val="20"/>
        </w:rPr>
        <w:t>Pièce spécifique au volet 2 « accompagnement »</w:t>
      </w:r>
      <w:r w:rsidR="00B66851" w:rsidRPr="00274672">
        <w:rPr>
          <w:rFonts w:ascii="Calibri" w:hAnsi="Calibri" w:cs="Calibri"/>
          <w:b/>
          <w:bCs/>
          <w:sz w:val="20"/>
          <w:szCs w:val="20"/>
        </w:rPr>
        <w:t> :</w:t>
      </w:r>
    </w:p>
    <w:p w14:paraId="2ED0DC1A" w14:textId="77777777" w:rsidR="00A05C4E" w:rsidRPr="00274672" w:rsidRDefault="00A05C4E" w:rsidP="00274672">
      <w:pPr>
        <w:suppressAutoHyphens/>
        <w:jc w:val="both"/>
        <w:rPr>
          <w:rFonts w:ascii="Calibri" w:hAnsi="Calibri" w:cs="Calibri"/>
          <w:sz w:val="20"/>
          <w:szCs w:val="20"/>
        </w:rPr>
      </w:pPr>
      <w:r w:rsidRPr="00274672">
        <w:rPr>
          <w:rFonts w:ascii="Calibri" w:hAnsi="Calibri" w:cs="Calibri"/>
          <w:sz w:val="20"/>
          <w:szCs w:val="20"/>
        </w:rPr>
        <w:sym w:font="Wingdings 2" w:char="F0A3"/>
      </w:r>
      <w:r w:rsidRPr="00274672">
        <w:rPr>
          <w:rFonts w:ascii="Calibri" w:hAnsi="Calibri" w:cs="Calibri"/>
          <w:sz w:val="20"/>
          <w:szCs w:val="20"/>
        </w:rPr>
        <w:t xml:space="preserve"> devis des prestations</w:t>
      </w:r>
    </w:p>
    <w:p w14:paraId="1D98AAB0" w14:textId="77777777" w:rsidR="00EE664D" w:rsidRPr="00274672" w:rsidRDefault="00A05C4E" w:rsidP="00274672">
      <w:pPr>
        <w:suppressAutoHyphens/>
        <w:jc w:val="both"/>
        <w:rPr>
          <w:rFonts w:ascii="Calibri" w:hAnsi="Calibri" w:cs="Calibri"/>
          <w:sz w:val="20"/>
          <w:szCs w:val="20"/>
        </w:rPr>
      </w:pPr>
      <w:r w:rsidRPr="00274672">
        <w:rPr>
          <w:rFonts w:ascii="Calibri" w:hAnsi="Calibri" w:cs="Calibri"/>
          <w:sz w:val="20"/>
          <w:szCs w:val="20"/>
        </w:rPr>
        <w:t xml:space="preserve"> </w:t>
      </w:r>
      <w:bookmarkEnd w:id="1"/>
    </w:p>
    <w:p w14:paraId="04D8E23B" w14:textId="77777777" w:rsidR="00BE242C" w:rsidRPr="00274672" w:rsidRDefault="00BE242C" w:rsidP="00274672">
      <w:pPr>
        <w:suppressAutoHyphens/>
        <w:jc w:val="both"/>
        <w:rPr>
          <w:rFonts w:ascii="Calibri" w:hAnsi="Calibri" w:cs="Calibri"/>
          <w:b/>
          <w:bCs/>
          <w:sz w:val="20"/>
          <w:szCs w:val="20"/>
        </w:rPr>
      </w:pPr>
      <w:r w:rsidRPr="00274672">
        <w:rPr>
          <w:rFonts w:ascii="Calibri" w:hAnsi="Calibri" w:cs="Calibri"/>
          <w:b/>
          <w:bCs/>
          <w:sz w:val="20"/>
          <w:szCs w:val="20"/>
        </w:rPr>
        <w:t xml:space="preserve">Pièce adossée à tout type </w:t>
      </w:r>
      <w:r w:rsidR="00B85446" w:rsidRPr="00274672">
        <w:rPr>
          <w:rFonts w:ascii="Calibri" w:hAnsi="Calibri" w:cs="Calibri"/>
          <w:b/>
          <w:bCs/>
          <w:sz w:val="20"/>
          <w:szCs w:val="20"/>
        </w:rPr>
        <w:t xml:space="preserve">de </w:t>
      </w:r>
      <w:r w:rsidRPr="00274672">
        <w:rPr>
          <w:rFonts w:ascii="Calibri" w:hAnsi="Calibri" w:cs="Calibri"/>
          <w:b/>
          <w:bCs/>
          <w:sz w:val="20"/>
          <w:szCs w:val="20"/>
        </w:rPr>
        <w:t xml:space="preserve">soutien, à fournir </w:t>
      </w:r>
      <w:r w:rsidR="00230431" w:rsidRPr="00274672">
        <w:rPr>
          <w:rFonts w:ascii="Calibri" w:hAnsi="Calibri" w:cs="Calibri"/>
          <w:b/>
          <w:bCs/>
          <w:sz w:val="20"/>
          <w:szCs w:val="20"/>
        </w:rPr>
        <w:t>lors</w:t>
      </w:r>
      <w:r w:rsidRPr="00274672">
        <w:rPr>
          <w:rFonts w:ascii="Calibri" w:hAnsi="Calibri" w:cs="Calibri"/>
          <w:b/>
          <w:bCs/>
          <w:sz w:val="20"/>
          <w:szCs w:val="20"/>
        </w:rPr>
        <w:t xml:space="preserve"> du dépôt </w:t>
      </w:r>
      <w:r w:rsidR="00230431" w:rsidRPr="00274672">
        <w:rPr>
          <w:rFonts w:ascii="Calibri" w:hAnsi="Calibri" w:cs="Calibri"/>
          <w:b/>
          <w:bCs/>
          <w:sz w:val="20"/>
          <w:szCs w:val="20"/>
        </w:rPr>
        <w:t xml:space="preserve">pour les projets de développement d’une infrastructure existante </w:t>
      </w:r>
      <w:r w:rsidRPr="00274672">
        <w:rPr>
          <w:rFonts w:ascii="Calibri" w:hAnsi="Calibri" w:cs="Calibri"/>
          <w:b/>
          <w:bCs/>
          <w:sz w:val="20"/>
          <w:szCs w:val="20"/>
        </w:rPr>
        <w:t>ou</w:t>
      </w:r>
      <w:r w:rsidR="0017361E" w:rsidRPr="00274672">
        <w:rPr>
          <w:rFonts w:ascii="Calibri" w:hAnsi="Calibri" w:cs="Calibri"/>
          <w:b/>
          <w:bCs/>
          <w:sz w:val="20"/>
          <w:szCs w:val="20"/>
        </w:rPr>
        <w:t xml:space="preserve"> ultérieurement</w:t>
      </w:r>
      <w:r w:rsidR="00B85446" w:rsidRPr="00274672">
        <w:rPr>
          <w:rFonts w:ascii="Calibri" w:hAnsi="Calibri" w:cs="Calibri"/>
          <w:b/>
          <w:bCs/>
          <w:sz w:val="20"/>
          <w:szCs w:val="20"/>
        </w:rPr>
        <w:t>, si soutien accordé</w:t>
      </w:r>
      <w:r w:rsidR="00230431" w:rsidRPr="00274672">
        <w:rPr>
          <w:rFonts w:ascii="Calibri" w:hAnsi="Calibri" w:cs="Calibri"/>
          <w:b/>
          <w:bCs/>
          <w:sz w:val="20"/>
          <w:szCs w:val="20"/>
        </w:rPr>
        <w:t xml:space="preserve"> pour les projets de création d’infrastructure.</w:t>
      </w:r>
    </w:p>
    <w:p w14:paraId="0F6B9F11" w14:textId="77777777" w:rsidR="00B66851" w:rsidRPr="00274672" w:rsidRDefault="00B66851" w:rsidP="00274672">
      <w:pPr>
        <w:suppressAutoHyphens/>
        <w:jc w:val="both"/>
        <w:rPr>
          <w:rFonts w:ascii="Calibri" w:hAnsi="Calibri" w:cs="Calibri"/>
          <w:b/>
          <w:bCs/>
          <w:sz w:val="20"/>
          <w:szCs w:val="20"/>
        </w:rPr>
      </w:pPr>
    </w:p>
    <w:p w14:paraId="2EC21A68" w14:textId="77777777" w:rsidR="00BE242C" w:rsidRPr="00274672" w:rsidRDefault="00BE242C" w:rsidP="00274672">
      <w:pPr>
        <w:suppressAutoHyphens/>
        <w:ind w:left="284" w:hanging="284"/>
        <w:jc w:val="both"/>
        <w:rPr>
          <w:rFonts w:ascii="Calibri" w:hAnsi="Calibri" w:cs="Calibri"/>
          <w:sz w:val="20"/>
          <w:szCs w:val="20"/>
        </w:rPr>
      </w:pPr>
      <w:r w:rsidRPr="00274672">
        <w:rPr>
          <w:rFonts w:ascii="Calibri" w:hAnsi="Calibri" w:cs="Calibri"/>
          <w:sz w:val="20"/>
          <w:szCs w:val="20"/>
        </w:rPr>
        <w:sym w:font="Wingdings 2" w:char="F0A3"/>
      </w:r>
      <w:r w:rsidR="0017361E" w:rsidRPr="00274672">
        <w:rPr>
          <w:rFonts w:ascii="Calibri" w:hAnsi="Calibri" w:cs="Calibri"/>
          <w:sz w:val="20"/>
          <w:szCs w:val="20"/>
        </w:rPr>
        <w:t xml:space="preserve"> </w:t>
      </w:r>
      <w:r w:rsidRPr="00274672">
        <w:rPr>
          <w:rFonts w:ascii="Calibri" w:hAnsi="Calibri" w:cs="Calibri"/>
          <w:sz w:val="20"/>
          <w:szCs w:val="20"/>
        </w:rPr>
        <w:t>la proposition de trajectoire de structuration de l’infrastructure selon le modèle fourni</w:t>
      </w:r>
    </w:p>
    <w:p w14:paraId="677BC957" w14:textId="77777777" w:rsidR="00274672" w:rsidRPr="00274672" w:rsidRDefault="00274672" w:rsidP="00274672">
      <w:pPr>
        <w:suppressAutoHyphens/>
        <w:ind w:left="284" w:hanging="284"/>
        <w:jc w:val="both"/>
        <w:rPr>
          <w:rFonts w:ascii="Calibri" w:hAnsi="Calibri" w:cs="Arial"/>
          <w:sz w:val="20"/>
          <w:szCs w:val="20"/>
        </w:rPr>
      </w:pPr>
    </w:p>
    <w:bookmarkEnd w:id="0"/>
    <w:p w14:paraId="12E80C57" w14:textId="77777777" w:rsidR="001A0491" w:rsidRPr="00274672" w:rsidRDefault="00222787" w:rsidP="00274672">
      <w:pPr>
        <w:pStyle w:val="Titre3"/>
        <w:numPr>
          <w:ilvl w:val="0"/>
          <w:numId w:val="41"/>
        </w:numPr>
        <w:rPr>
          <w:rFonts w:ascii="Calibri" w:hAnsi="Calibri" w:cs="Arial"/>
          <w:b/>
          <w:i/>
          <w:color w:val="000000"/>
          <w:sz w:val="20"/>
          <w:szCs w:val="20"/>
          <w:u w:val="none"/>
        </w:rPr>
      </w:pPr>
      <w:r w:rsidRPr="00274672">
        <w:rPr>
          <w:rFonts w:ascii="Calibri" w:hAnsi="Calibri" w:cs="Arial"/>
          <w:b/>
          <w:i/>
          <w:color w:val="000000"/>
          <w:sz w:val="20"/>
          <w:szCs w:val="20"/>
          <w:u w:val="none"/>
        </w:rPr>
        <w:t xml:space="preserve">IDENTIFICATION DU </w:t>
      </w:r>
      <w:r w:rsidR="00E00ECB" w:rsidRPr="00274672">
        <w:rPr>
          <w:rFonts w:ascii="Calibri" w:hAnsi="Calibri" w:cs="Arial"/>
          <w:b/>
          <w:i/>
          <w:color w:val="000000"/>
          <w:sz w:val="20"/>
          <w:szCs w:val="20"/>
          <w:u w:val="none"/>
        </w:rPr>
        <w:t>PROJET</w:t>
      </w:r>
      <w:r w:rsidRPr="00274672">
        <w:rPr>
          <w:rFonts w:ascii="Calibri" w:hAnsi="Calibri" w:cs="Arial"/>
          <w:b/>
          <w:i/>
          <w:color w:val="000000"/>
          <w:sz w:val="20"/>
          <w:szCs w:val="20"/>
          <w:u w:val="none"/>
        </w:rPr>
        <w:t xml:space="preserve"> ET DE LA PLATEFORME CONCERNEE</w:t>
      </w:r>
      <w:r w:rsidR="001A0491" w:rsidRPr="00274672">
        <w:rPr>
          <w:rFonts w:ascii="Calibri" w:hAnsi="Calibri" w:cs="Arial"/>
          <w:b/>
          <w:i/>
          <w:color w:val="000000"/>
          <w:sz w:val="20"/>
          <w:szCs w:val="20"/>
          <w:u w:val="none"/>
        </w:rPr>
        <w:t xml:space="preserve"> </w:t>
      </w:r>
    </w:p>
    <w:p w14:paraId="6B2E1123" w14:textId="77777777" w:rsidR="00B66851" w:rsidRPr="00274672" w:rsidRDefault="00B66851" w:rsidP="00274672">
      <w:pPr>
        <w:jc w:val="both"/>
        <w:rPr>
          <w:sz w:val="20"/>
          <w:szCs w:val="20"/>
        </w:rPr>
      </w:pPr>
    </w:p>
    <w:p w14:paraId="61545A02" w14:textId="77777777" w:rsidR="00902B12" w:rsidRPr="00274672" w:rsidRDefault="005F0505" w:rsidP="005F0505">
      <w:pPr>
        <w:pStyle w:val="NormalWeb"/>
        <w:spacing w:before="0" w:beforeAutospacing="0" w:after="0" w:afterAutospacing="0"/>
        <w:jc w:val="center"/>
        <w:rPr>
          <w:rFonts w:ascii="Calibri" w:hAnsi="Calibri" w:cs="Calibri"/>
          <w:b/>
          <w:bCs/>
          <w:color w:val="FFFFFF"/>
          <w:sz w:val="20"/>
          <w:szCs w:val="20"/>
          <w:shd w:val="clear" w:color="auto" w:fill="008B8B"/>
        </w:rPr>
      </w:pPr>
      <w:r>
        <w:rPr>
          <w:rFonts w:ascii="Calibri" w:hAnsi="Calibri" w:cs="Calibri"/>
          <w:b/>
          <w:bCs/>
          <w:color w:val="FFFFFF"/>
          <w:sz w:val="20"/>
          <w:szCs w:val="20"/>
          <w:shd w:val="clear" w:color="auto" w:fill="008B8B"/>
        </w:rPr>
        <w:t>P</w:t>
      </w:r>
      <w:r w:rsidR="001A0491" w:rsidRPr="00274672">
        <w:rPr>
          <w:rFonts w:ascii="Calibri" w:hAnsi="Calibri" w:cs="Calibri"/>
          <w:b/>
          <w:bCs/>
          <w:color w:val="FFFFFF"/>
          <w:sz w:val="20"/>
          <w:szCs w:val="20"/>
          <w:shd w:val="clear" w:color="auto" w:fill="008B8B"/>
        </w:rPr>
        <w:t xml:space="preserve">artie </w:t>
      </w:r>
      <w:r w:rsidR="00B85446" w:rsidRPr="00274672">
        <w:rPr>
          <w:rFonts w:ascii="Calibri" w:hAnsi="Calibri" w:cs="Calibri"/>
          <w:b/>
          <w:bCs/>
          <w:color w:val="FFFFFF"/>
          <w:sz w:val="20"/>
          <w:szCs w:val="20"/>
          <w:shd w:val="clear" w:color="auto" w:fill="008B8B"/>
        </w:rPr>
        <w:t xml:space="preserve">entière </w:t>
      </w:r>
      <w:r w:rsidR="001A0491" w:rsidRPr="00274672">
        <w:rPr>
          <w:rFonts w:ascii="Calibri" w:hAnsi="Calibri" w:cs="Calibri"/>
          <w:b/>
          <w:bCs/>
          <w:color w:val="FFFFFF"/>
          <w:sz w:val="20"/>
          <w:szCs w:val="20"/>
          <w:shd w:val="clear" w:color="auto" w:fill="008B8B"/>
        </w:rPr>
        <w:t xml:space="preserve">à renseigner dans le </w:t>
      </w:r>
      <w:r w:rsidR="00755561" w:rsidRPr="00274672">
        <w:rPr>
          <w:rFonts w:ascii="Calibri" w:hAnsi="Calibri" w:cs="Calibri"/>
          <w:b/>
          <w:bCs/>
          <w:color w:val="FFFFFF"/>
          <w:sz w:val="20"/>
          <w:szCs w:val="20"/>
          <w:shd w:val="clear" w:color="auto" w:fill="008B8B"/>
        </w:rPr>
        <w:t>téléservice</w:t>
      </w:r>
      <w:r w:rsidR="00115B6B" w:rsidRPr="00274672">
        <w:rPr>
          <w:rFonts w:ascii="Calibri" w:hAnsi="Calibri" w:cs="Calibri"/>
          <w:b/>
          <w:bCs/>
          <w:color w:val="FFFFFF"/>
          <w:sz w:val="20"/>
          <w:szCs w:val="20"/>
          <w:shd w:val="clear" w:color="auto" w:fill="008B8B"/>
        </w:rPr>
        <w:t xml:space="preserve"> (bloc générique à l’ensemble des téléservices)</w:t>
      </w:r>
    </w:p>
    <w:p w14:paraId="7C0DE6F3" w14:textId="77777777" w:rsidR="00F86F1E" w:rsidRPr="00274672" w:rsidRDefault="00F86F1E" w:rsidP="00274672">
      <w:pPr>
        <w:suppressAutoHyphens/>
        <w:jc w:val="both"/>
        <w:rPr>
          <w:rFonts w:ascii="Calibri" w:hAnsi="Calibri" w:cs="Calibri"/>
          <w:spacing w:val="-2"/>
          <w:sz w:val="20"/>
          <w:szCs w:val="20"/>
        </w:rPr>
      </w:pPr>
    </w:p>
    <w:p w14:paraId="3C61EB85" w14:textId="77777777" w:rsidR="005F0505" w:rsidRPr="005F0505" w:rsidRDefault="005F0505" w:rsidP="00274672">
      <w:pPr>
        <w:pStyle w:val="NormalWeb"/>
        <w:spacing w:before="0" w:beforeAutospacing="0" w:after="0" w:afterAutospacing="0"/>
        <w:jc w:val="both"/>
        <w:rPr>
          <w:rFonts w:ascii="Calibri" w:hAnsi="Calibri" w:cs="Calibri"/>
          <w:sz w:val="20"/>
          <w:szCs w:val="20"/>
          <w:u w:val="single"/>
        </w:rPr>
      </w:pPr>
      <w:r w:rsidRPr="005F0505">
        <w:rPr>
          <w:rFonts w:ascii="Calibri" w:hAnsi="Calibri" w:cs="Calibri"/>
          <w:sz w:val="20"/>
          <w:szCs w:val="20"/>
          <w:u w:val="single"/>
        </w:rPr>
        <w:t>Porteur de projets :</w:t>
      </w:r>
    </w:p>
    <w:p w14:paraId="13950EE2" w14:textId="77777777" w:rsidR="00300C8C" w:rsidRPr="00274672" w:rsidRDefault="00300C8C" w:rsidP="00274672">
      <w:pPr>
        <w:pStyle w:val="NormalWeb"/>
        <w:spacing w:before="0" w:beforeAutospacing="0" w:after="0" w:afterAutospacing="0"/>
        <w:jc w:val="both"/>
        <w:rPr>
          <w:rFonts w:ascii="Calibri" w:hAnsi="Calibri" w:cs="Calibri"/>
          <w:sz w:val="20"/>
          <w:szCs w:val="20"/>
        </w:rPr>
      </w:pPr>
      <w:r w:rsidRPr="00274672">
        <w:rPr>
          <w:rFonts w:ascii="Calibri" w:hAnsi="Calibri" w:cs="Calibri"/>
          <w:sz w:val="20"/>
          <w:szCs w:val="20"/>
        </w:rPr>
        <w:t>Civilité</w:t>
      </w:r>
      <w:r w:rsidR="00612E29" w:rsidRPr="00274672">
        <w:rPr>
          <w:rFonts w:ascii="Calibri" w:hAnsi="Calibri" w:cs="Calibri"/>
          <w:sz w:val="20"/>
          <w:szCs w:val="20"/>
        </w:rPr>
        <w:t> :</w:t>
      </w:r>
    </w:p>
    <w:p w14:paraId="5868A51A" w14:textId="77777777" w:rsidR="00300C8C" w:rsidRPr="00274672" w:rsidRDefault="00300C8C" w:rsidP="00274672">
      <w:pPr>
        <w:pStyle w:val="NormalWeb"/>
        <w:spacing w:before="0" w:beforeAutospacing="0" w:after="0" w:afterAutospacing="0"/>
        <w:jc w:val="both"/>
        <w:rPr>
          <w:rFonts w:ascii="Calibri" w:hAnsi="Calibri" w:cs="Calibri"/>
          <w:sz w:val="20"/>
          <w:szCs w:val="20"/>
        </w:rPr>
      </w:pPr>
      <w:r w:rsidRPr="00274672">
        <w:rPr>
          <w:rFonts w:ascii="Calibri" w:hAnsi="Calibri" w:cs="Calibri"/>
          <w:sz w:val="20"/>
          <w:szCs w:val="20"/>
        </w:rPr>
        <w:t>Nom</w:t>
      </w:r>
      <w:r w:rsidR="00612E29" w:rsidRPr="00274672">
        <w:rPr>
          <w:rFonts w:ascii="Calibri" w:hAnsi="Calibri" w:cs="Calibri"/>
          <w:sz w:val="20"/>
          <w:szCs w:val="20"/>
        </w:rPr>
        <w:t> :</w:t>
      </w:r>
    </w:p>
    <w:p w14:paraId="4192CEB5" w14:textId="77777777" w:rsidR="00300C8C" w:rsidRPr="00274672" w:rsidRDefault="00300C8C" w:rsidP="00274672">
      <w:pPr>
        <w:pStyle w:val="NormalWeb"/>
        <w:spacing w:before="0" w:beforeAutospacing="0" w:after="0" w:afterAutospacing="0"/>
        <w:jc w:val="both"/>
        <w:rPr>
          <w:rFonts w:ascii="Calibri" w:hAnsi="Calibri" w:cs="Calibri"/>
          <w:sz w:val="20"/>
          <w:szCs w:val="20"/>
        </w:rPr>
      </w:pPr>
      <w:r w:rsidRPr="00274672">
        <w:rPr>
          <w:rFonts w:ascii="Calibri" w:hAnsi="Calibri" w:cs="Calibri"/>
          <w:sz w:val="20"/>
          <w:szCs w:val="20"/>
        </w:rPr>
        <w:t>Prénom</w:t>
      </w:r>
      <w:r w:rsidR="00612E29" w:rsidRPr="00274672">
        <w:rPr>
          <w:rFonts w:ascii="Calibri" w:hAnsi="Calibri" w:cs="Calibri"/>
          <w:sz w:val="20"/>
          <w:szCs w:val="20"/>
        </w:rPr>
        <w:t> :</w:t>
      </w:r>
    </w:p>
    <w:p w14:paraId="3810BDB0" w14:textId="77777777" w:rsidR="00300C8C" w:rsidRPr="00274672" w:rsidRDefault="00300C8C" w:rsidP="00274672">
      <w:pPr>
        <w:pStyle w:val="NormalWeb"/>
        <w:spacing w:before="0" w:beforeAutospacing="0" w:after="0" w:afterAutospacing="0"/>
        <w:jc w:val="both"/>
        <w:rPr>
          <w:rFonts w:ascii="Calibri" w:hAnsi="Calibri" w:cs="Calibri"/>
          <w:sz w:val="20"/>
          <w:szCs w:val="20"/>
        </w:rPr>
      </w:pPr>
      <w:r w:rsidRPr="00274672">
        <w:rPr>
          <w:rFonts w:ascii="Calibri" w:hAnsi="Calibri" w:cs="Calibri"/>
          <w:sz w:val="20"/>
          <w:szCs w:val="20"/>
        </w:rPr>
        <w:t>Adresse mail</w:t>
      </w:r>
      <w:r w:rsidR="00612E29" w:rsidRPr="00274672">
        <w:rPr>
          <w:rFonts w:ascii="Calibri" w:hAnsi="Calibri" w:cs="Calibri"/>
          <w:sz w:val="20"/>
          <w:szCs w:val="20"/>
        </w:rPr>
        <w:t xml:space="preserve"> : </w:t>
      </w:r>
      <w:r w:rsidRPr="00274672">
        <w:rPr>
          <w:rFonts w:ascii="Calibri" w:hAnsi="Calibri" w:cs="Calibri"/>
          <w:sz w:val="20"/>
          <w:szCs w:val="20"/>
        </w:rPr>
        <w:t xml:space="preserve"> </w:t>
      </w:r>
    </w:p>
    <w:p w14:paraId="7549CACC" w14:textId="77777777" w:rsidR="00300C8C" w:rsidRPr="00274672" w:rsidRDefault="00300C8C" w:rsidP="00274672">
      <w:pPr>
        <w:pStyle w:val="NormalWeb"/>
        <w:spacing w:before="0" w:beforeAutospacing="0" w:after="0" w:afterAutospacing="0"/>
        <w:jc w:val="both"/>
        <w:rPr>
          <w:rFonts w:ascii="Calibri" w:hAnsi="Calibri" w:cs="Calibri"/>
          <w:sz w:val="20"/>
          <w:szCs w:val="20"/>
        </w:rPr>
      </w:pPr>
      <w:r w:rsidRPr="00274672">
        <w:rPr>
          <w:rFonts w:ascii="Calibri" w:hAnsi="Calibri" w:cs="Calibri"/>
          <w:b/>
          <w:bCs/>
          <w:sz w:val="20"/>
          <w:szCs w:val="20"/>
        </w:rPr>
        <w:t> </w:t>
      </w:r>
    </w:p>
    <w:p w14:paraId="2AF5E75A" w14:textId="77777777" w:rsidR="005F0505" w:rsidRPr="005F0505" w:rsidRDefault="005F0505" w:rsidP="00274672">
      <w:pPr>
        <w:pStyle w:val="NormalWeb"/>
        <w:spacing w:before="0" w:beforeAutospacing="0" w:after="0" w:afterAutospacing="0"/>
        <w:jc w:val="both"/>
        <w:rPr>
          <w:rFonts w:ascii="Calibri" w:hAnsi="Calibri" w:cs="Calibri"/>
          <w:sz w:val="20"/>
          <w:szCs w:val="20"/>
          <w:u w:val="single"/>
        </w:rPr>
      </w:pPr>
      <w:r w:rsidRPr="005F0505">
        <w:rPr>
          <w:rFonts w:ascii="Calibri" w:hAnsi="Calibri" w:cs="Calibri"/>
          <w:sz w:val="20"/>
          <w:szCs w:val="20"/>
          <w:u w:val="single"/>
        </w:rPr>
        <w:t>Projet :</w:t>
      </w:r>
    </w:p>
    <w:p w14:paraId="36B92942" w14:textId="77777777" w:rsidR="00300C8C" w:rsidRPr="00274672" w:rsidRDefault="00300C8C" w:rsidP="00274672">
      <w:pPr>
        <w:pStyle w:val="NormalWeb"/>
        <w:spacing w:before="0" w:beforeAutospacing="0" w:after="0" w:afterAutospacing="0"/>
        <w:jc w:val="both"/>
        <w:rPr>
          <w:rFonts w:ascii="Calibri" w:hAnsi="Calibri" w:cs="Calibri"/>
          <w:sz w:val="20"/>
          <w:szCs w:val="20"/>
        </w:rPr>
      </w:pPr>
      <w:r w:rsidRPr="00274672">
        <w:rPr>
          <w:rFonts w:ascii="Calibri" w:hAnsi="Calibri" w:cs="Calibri"/>
          <w:sz w:val="20"/>
          <w:szCs w:val="20"/>
        </w:rPr>
        <w:t>Nom du projet (avec acronyme si existant)</w:t>
      </w:r>
      <w:r w:rsidR="00612E29" w:rsidRPr="00274672">
        <w:rPr>
          <w:rFonts w:ascii="Calibri" w:hAnsi="Calibri" w:cs="Calibri"/>
          <w:sz w:val="20"/>
          <w:szCs w:val="20"/>
        </w:rPr>
        <w:t xml:space="preserve"> </w:t>
      </w:r>
      <w:r w:rsidRPr="00274672">
        <w:rPr>
          <w:rFonts w:ascii="Calibri" w:hAnsi="Calibri" w:cs="Calibri"/>
          <w:sz w:val="20"/>
          <w:szCs w:val="20"/>
        </w:rPr>
        <w:t>:</w:t>
      </w:r>
    </w:p>
    <w:p w14:paraId="7870A057" w14:textId="77777777" w:rsidR="00300C8C" w:rsidRPr="00274672" w:rsidRDefault="00300C8C" w:rsidP="00274672">
      <w:pPr>
        <w:pStyle w:val="NormalWeb"/>
        <w:spacing w:before="0" w:beforeAutospacing="0" w:after="0" w:afterAutospacing="0"/>
        <w:jc w:val="both"/>
        <w:rPr>
          <w:rFonts w:ascii="Calibri" w:hAnsi="Calibri" w:cs="Calibri"/>
          <w:sz w:val="20"/>
          <w:szCs w:val="20"/>
        </w:rPr>
      </w:pPr>
      <w:r w:rsidRPr="00274672">
        <w:rPr>
          <w:rFonts w:ascii="Calibri" w:hAnsi="Calibri" w:cs="Calibri"/>
          <w:sz w:val="20"/>
          <w:szCs w:val="20"/>
        </w:rPr>
        <w:t xml:space="preserve">Titre court : </w:t>
      </w:r>
    </w:p>
    <w:p w14:paraId="13C421DE" w14:textId="77777777" w:rsidR="00300C8C" w:rsidRPr="00274672" w:rsidRDefault="00300C8C" w:rsidP="00274672">
      <w:pPr>
        <w:pStyle w:val="NormalWeb"/>
        <w:spacing w:before="0" w:beforeAutospacing="0" w:after="0" w:afterAutospacing="0"/>
        <w:jc w:val="both"/>
        <w:rPr>
          <w:rFonts w:ascii="Calibri" w:hAnsi="Calibri" w:cs="Calibri"/>
          <w:sz w:val="20"/>
          <w:szCs w:val="20"/>
        </w:rPr>
      </w:pPr>
      <w:r w:rsidRPr="00274672">
        <w:rPr>
          <w:rFonts w:ascii="Calibri" w:hAnsi="Calibri" w:cs="Calibri"/>
          <w:sz w:val="20"/>
          <w:szCs w:val="20"/>
        </w:rPr>
        <w:t xml:space="preserve">Date prévisionnelle de démarrage : </w:t>
      </w:r>
    </w:p>
    <w:p w14:paraId="665409A7" w14:textId="77777777" w:rsidR="00300C8C" w:rsidRPr="00274672" w:rsidRDefault="00300C8C" w:rsidP="00274672">
      <w:pPr>
        <w:pStyle w:val="NormalWeb"/>
        <w:spacing w:before="0" w:beforeAutospacing="0" w:after="0" w:afterAutospacing="0"/>
        <w:jc w:val="both"/>
        <w:rPr>
          <w:rFonts w:ascii="Calibri" w:hAnsi="Calibri" w:cs="Calibri"/>
          <w:sz w:val="20"/>
          <w:szCs w:val="20"/>
        </w:rPr>
      </w:pPr>
      <w:r w:rsidRPr="00274672">
        <w:rPr>
          <w:rFonts w:ascii="Calibri" w:hAnsi="Calibri" w:cs="Calibri"/>
          <w:sz w:val="20"/>
          <w:szCs w:val="20"/>
        </w:rPr>
        <w:t xml:space="preserve">Date prévisionnelle de fin de projet : </w:t>
      </w:r>
    </w:p>
    <w:p w14:paraId="41033ADD" w14:textId="77777777" w:rsidR="00300C8C" w:rsidRPr="00274672" w:rsidRDefault="00300C8C" w:rsidP="00274672">
      <w:pPr>
        <w:pStyle w:val="NormalWeb"/>
        <w:spacing w:before="0" w:beforeAutospacing="0" w:after="0" w:afterAutospacing="0"/>
        <w:jc w:val="both"/>
        <w:rPr>
          <w:rFonts w:ascii="Calibri" w:hAnsi="Calibri" w:cs="Calibri"/>
          <w:sz w:val="20"/>
          <w:szCs w:val="20"/>
        </w:rPr>
      </w:pPr>
      <w:r w:rsidRPr="00274672">
        <w:rPr>
          <w:rFonts w:ascii="Calibri" w:hAnsi="Calibri" w:cs="Calibri"/>
          <w:sz w:val="20"/>
          <w:szCs w:val="20"/>
        </w:rPr>
        <w:t> </w:t>
      </w:r>
    </w:p>
    <w:p w14:paraId="33F5F90B" w14:textId="77777777" w:rsidR="00300C8C" w:rsidRPr="00274672" w:rsidRDefault="00300C8C" w:rsidP="00274672">
      <w:pPr>
        <w:pStyle w:val="NormalWeb"/>
        <w:spacing w:before="0" w:beforeAutospacing="0" w:after="0" w:afterAutospacing="0"/>
        <w:jc w:val="both"/>
        <w:rPr>
          <w:rFonts w:ascii="Calibri" w:hAnsi="Calibri" w:cs="Calibri"/>
          <w:i/>
          <w:iCs/>
          <w:sz w:val="20"/>
          <w:szCs w:val="20"/>
        </w:rPr>
      </w:pPr>
      <w:r w:rsidRPr="00274672">
        <w:rPr>
          <w:rFonts w:ascii="Calibri" w:hAnsi="Calibri" w:cs="Calibri"/>
          <w:sz w:val="20"/>
          <w:szCs w:val="20"/>
        </w:rPr>
        <w:t xml:space="preserve">Laboratoire porteur </w:t>
      </w:r>
      <w:r w:rsidRPr="00274672">
        <w:rPr>
          <w:rFonts w:ascii="Calibri" w:hAnsi="Calibri" w:cs="Calibri"/>
          <w:i/>
          <w:iCs/>
          <w:sz w:val="20"/>
          <w:szCs w:val="20"/>
        </w:rPr>
        <w:t xml:space="preserve">(liste fermée selon nom et n° RNSR) </w:t>
      </w:r>
    </w:p>
    <w:p w14:paraId="7E5FDCC8" w14:textId="77777777" w:rsidR="00300C8C" w:rsidRPr="00274672" w:rsidRDefault="00300C8C" w:rsidP="00274672">
      <w:pPr>
        <w:pStyle w:val="NormalWeb"/>
        <w:spacing w:before="0" w:beforeAutospacing="0" w:after="0" w:afterAutospacing="0"/>
        <w:jc w:val="both"/>
        <w:rPr>
          <w:rFonts w:ascii="Calibri" w:hAnsi="Calibri" w:cs="Calibri"/>
          <w:i/>
          <w:iCs/>
          <w:sz w:val="20"/>
          <w:szCs w:val="20"/>
        </w:rPr>
      </w:pPr>
      <w:r w:rsidRPr="00274672">
        <w:rPr>
          <w:rFonts w:ascii="Calibri" w:hAnsi="Calibri" w:cs="Calibri"/>
          <w:sz w:val="20"/>
          <w:szCs w:val="20"/>
        </w:rPr>
        <w:t xml:space="preserve">Localisation du laboratoire porteur </w:t>
      </w:r>
      <w:r w:rsidRPr="00274672">
        <w:rPr>
          <w:rFonts w:ascii="Calibri" w:hAnsi="Calibri" w:cs="Calibri"/>
          <w:i/>
          <w:iCs/>
          <w:sz w:val="20"/>
          <w:szCs w:val="20"/>
        </w:rPr>
        <w:t>(liste fermée des sites</w:t>
      </w:r>
      <w:r w:rsidR="00612E29" w:rsidRPr="00274672">
        <w:rPr>
          <w:rFonts w:ascii="Calibri" w:hAnsi="Calibri" w:cs="Calibri"/>
          <w:i/>
          <w:iCs/>
          <w:sz w:val="20"/>
          <w:szCs w:val="20"/>
        </w:rPr>
        <w:t>)</w:t>
      </w:r>
    </w:p>
    <w:p w14:paraId="3EA5D0EE" w14:textId="77777777" w:rsidR="00300C8C" w:rsidRPr="00274672" w:rsidRDefault="00300C8C" w:rsidP="00274672">
      <w:pPr>
        <w:pStyle w:val="NormalWeb"/>
        <w:spacing w:before="0" w:beforeAutospacing="0" w:after="0" w:afterAutospacing="0"/>
        <w:jc w:val="both"/>
        <w:rPr>
          <w:rFonts w:ascii="Calibri" w:hAnsi="Calibri" w:cs="Calibri"/>
          <w:sz w:val="20"/>
          <w:szCs w:val="20"/>
        </w:rPr>
      </w:pPr>
      <w:r w:rsidRPr="00274672">
        <w:rPr>
          <w:rFonts w:ascii="Calibri" w:hAnsi="Calibri" w:cs="Calibri"/>
          <w:sz w:val="20"/>
          <w:szCs w:val="20"/>
        </w:rPr>
        <w:t xml:space="preserve">Laboratoires partenaires </w:t>
      </w:r>
      <w:r w:rsidRPr="00274672">
        <w:rPr>
          <w:rFonts w:ascii="Calibri" w:hAnsi="Calibri" w:cs="Calibri"/>
          <w:i/>
          <w:iCs/>
          <w:sz w:val="20"/>
          <w:szCs w:val="20"/>
        </w:rPr>
        <w:t xml:space="preserve">(liste fermée selon nom et n° RNSR) </w:t>
      </w:r>
    </w:p>
    <w:p w14:paraId="7A4D0011" w14:textId="77777777" w:rsidR="00300C8C" w:rsidRPr="00274672" w:rsidRDefault="00300C8C" w:rsidP="00274672">
      <w:pPr>
        <w:pStyle w:val="NormalWeb"/>
        <w:spacing w:before="0" w:beforeAutospacing="0" w:after="0" w:afterAutospacing="0"/>
        <w:jc w:val="both"/>
        <w:rPr>
          <w:rFonts w:ascii="Calibri" w:hAnsi="Calibri" w:cs="Calibri"/>
          <w:sz w:val="20"/>
          <w:szCs w:val="20"/>
        </w:rPr>
      </w:pPr>
      <w:r w:rsidRPr="00274672">
        <w:rPr>
          <w:rFonts w:ascii="Calibri" w:hAnsi="Calibri" w:cs="Calibri"/>
          <w:sz w:val="20"/>
          <w:szCs w:val="20"/>
        </w:rPr>
        <w:t xml:space="preserve">+ « si partenaires académiques hors PDL, précisez le nom et n° RNSR » </w:t>
      </w:r>
      <w:r w:rsidRPr="00274672">
        <w:rPr>
          <w:rFonts w:ascii="Calibri" w:hAnsi="Calibri" w:cs="Calibri"/>
          <w:i/>
          <w:iCs/>
          <w:sz w:val="20"/>
          <w:szCs w:val="20"/>
        </w:rPr>
        <w:t>(une case par partenaire)</w:t>
      </w:r>
    </w:p>
    <w:p w14:paraId="7708828F" w14:textId="77777777" w:rsidR="00300C8C" w:rsidRPr="00274672" w:rsidRDefault="00300C8C" w:rsidP="00274672">
      <w:pPr>
        <w:pStyle w:val="NormalWeb"/>
        <w:spacing w:before="0" w:beforeAutospacing="0" w:after="0" w:afterAutospacing="0"/>
        <w:jc w:val="both"/>
        <w:rPr>
          <w:rFonts w:ascii="Calibri" w:hAnsi="Calibri" w:cs="Calibri"/>
          <w:sz w:val="20"/>
          <w:szCs w:val="20"/>
        </w:rPr>
      </w:pPr>
      <w:r w:rsidRPr="00274672">
        <w:rPr>
          <w:rFonts w:ascii="Calibri" w:hAnsi="Calibri" w:cs="Calibri"/>
          <w:sz w:val="20"/>
          <w:szCs w:val="20"/>
        </w:rPr>
        <w:t xml:space="preserve">+ « si partenaires non académiques ligériens ou hors PDL, précisez le nom, n° SIRET, département, catégorie selon liste précisée » </w:t>
      </w:r>
    </w:p>
    <w:p w14:paraId="1C85A7DB" w14:textId="77777777" w:rsidR="00B66851" w:rsidRPr="00274672" w:rsidRDefault="00B66851" w:rsidP="00274672">
      <w:pPr>
        <w:pStyle w:val="NormalWeb"/>
        <w:spacing w:before="0" w:beforeAutospacing="0" w:after="0" w:afterAutospacing="0"/>
        <w:jc w:val="both"/>
        <w:rPr>
          <w:rFonts w:ascii="Calibri" w:hAnsi="Calibri" w:cs="Calibri"/>
          <w:sz w:val="20"/>
          <w:szCs w:val="20"/>
        </w:rPr>
      </w:pPr>
    </w:p>
    <w:p w14:paraId="4E85326E" w14:textId="77777777" w:rsidR="00300C8C" w:rsidRPr="00274672" w:rsidRDefault="00300C8C" w:rsidP="00274672">
      <w:pPr>
        <w:pStyle w:val="NormalWeb"/>
        <w:numPr>
          <w:ilvl w:val="0"/>
          <w:numId w:val="37"/>
        </w:numPr>
        <w:pBdr>
          <w:top w:val="single" w:sz="4" w:space="1" w:color="auto"/>
          <w:left w:val="single" w:sz="4" w:space="24" w:color="auto"/>
          <w:bottom w:val="single" w:sz="4" w:space="1" w:color="auto"/>
          <w:right w:val="single" w:sz="4" w:space="4" w:color="auto"/>
        </w:pBdr>
        <w:spacing w:before="0" w:beforeAutospacing="0" w:after="0" w:afterAutospacing="0"/>
        <w:jc w:val="both"/>
        <w:rPr>
          <w:rFonts w:ascii="Calibri" w:hAnsi="Calibri" w:cs="Calibri"/>
          <w:sz w:val="20"/>
          <w:szCs w:val="20"/>
        </w:rPr>
      </w:pPr>
      <w:r w:rsidRPr="00274672">
        <w:rPr>
          <w:rFonts w:ascii="Calibri" w:hAnsi="Calibri" w:cs="Calibri"/>
          <w:sz w:val="20"/>
          <w:szCs w:val="20"/>
        </w:rPr>
        <w:t>sociétés, entreprises</w:t>
      </w:r>
    </w:p>
    <w:p w14:paraId="66EC96CD" w14:textId="77777777" w:rsidR="00300C8C" w:rsidRPr="00274672" w:rsidRDefault="00300C8C" w:rsidP="00274672">
      <w:pPr>
        <w:pStyle w:val="NormalWeb"/>
        <w:numPr>
          <w:ilvl w:val="0"/>
          <w:numId w:val="37"/>
        </w:numPr>
        <w:pBdr>
          <w:top w:val="single" w:sz="4" w:space="1" w:color="auto"/>
          <w:left w:val="single" w:sz="4" w:space="24" w:color="auto"/>
          <w:bottom w:val="single" w:sz="4" w:space="1" w:color="auto"/>
          <w:right w:val="single" w:sz="4" w:space="4" w:color="auto"/>
        </w:pBdr>
        <w:spacing w:before="0" w:beforeAutospacing="0" w:after="0" w:afterAutospacing="0"/>
        <w:jc w:val="both"/>
        <w:rPr>
          <w:rFonts w:ascii="Calibri" w:hAnsi="Calibri" w:cs="Calibri"/>
          <w:sz w:val="20"/>
          <w:szCs w:val="20"/>
        </w:rPr>
      </w:pPr>
      <w:r w:rsidRPr="00274672">
        <w:rPr>
          <w:rFonts w:ascii="Calibri" w:hAnsi="Calibri" w:cs="Calibri"/>
          <w:sz w:val="20"/>
          <w:szCs w:val="20"/>
        </w:rPr>
        <w:t>structures d'innovation (pôles de compétivité, IRT, structures de valorisation, centres techniques, etc)</w:t>
      </w:r>
    </w:p>
    <w:p w14:paraId="1D622572" w14:textId="77777777" w:rsidR="00300C8C" w:rsidRPr="00274672" w:rsidRDefault="00300C8C" w:rsidP="00274672">
      <w:pPr>
        <w:pStyle w:val="NormalWeb"/>
        <w:numPr>
          <w:ilvl w:val="0"/>
          <w:numId w:val="37"/>
        </w:numPr>
        <w:pBdr>
          <w:top w:val="single" w:sz="4" w:space="1" w:color="auto"/>
          <w:left w:val="single" w:sz="4" w:space="24" w:color="auto"/>
          <w:bottom w:val="single" w:sz="4" w:space="1" w:color="auto"/>
          <w:right w:val="single" w:sz="4" w:space="4" w:color="auto"/>
        </w:pBdr>
        <w:spacing w:before="0" w:beforeAutospacing="0" w:after="0" w:afterAutospacing="0"/>
        <w:jc w:val="both"/>
        <w:rPr>
          <w:rFonts w:ascii="Calibri" w:hAnsi="Calibri" w:cs="Calibri"/>
          <w:sz w:val="20"/>
          <w:szCs w:val="20"/>
        </w:rPr>
      </w:pPr>
      <w:r w:rsidRPr="00274672">
        <w:rPr>
          <w:rFonts w:ascii="Calibri" w:hAnsi="Calibri" w:cs="Calibri"/>
          <w:sz w:val="20"/>
          <w:szCs w:val="20"/>
        </w:rPr>
        <w:t>collectivités territoriales et acteurs institutionnels (EPCI, Agences nationales, Administrations, Chambres consulaires)</w:t>
      </w:r>
    </w:p>
    <w:p w14:paraId="59433A43" w14:textId="77777777" w:rsidR="00300C8C" w:rsidRPr="00274672" w:rsidRDefault="00300C8C" w:rsidP="00274672">
      <w:pPr>
        <w:pStyle w:val="NormalWeb"/>
        <w:numPr>
          <w:ilvl w:val="0"/>
          <w:numId w:val="37"/>
        </w:numPr>
        <w:pBdr>
          <w:top w:val="single" w:sz="4" w:space="1" w:color="auto"/>
          <w:left w:val="single" w:sz="4" w:space="24" w:color="auto"/>
          <w:bottom w:val="single" w:sz="4" w:space="1" w:color="auto"/>
          <w:right w:val="single" w:sz="4" w:space="4" w:color="auto"/>
        </w:pBdr>
        <w:spacing w:before="0" w:beforeAutospacing="0" w:after="0" w:afterAutospacing="0"/>
        <w:jc w:val="both"/>
        <w:rPr>
          <w:rFonts w:ascii="Calibri" w:hAnsi="Calibri" w:cs="Calibri"/>
          <w:sz w:val="20"/>
          <w:szCs w:val="20"/>
        </w:rPr>
      </w:pPr>
      <w:r w:rsidRPr="00274672">
        <w:rPr>
          <w:rFonts w:ascii="Calibri" w:hAnsi="Calibri" w:cs="Calibri"/>
          <w:sz w:val="20"/>
          <w:szCs w:val="20"/>
        </w:rPr>
        <w:t>acteurs de médiation scientifiques (associations, CCSTI, etc.)</w:t>
      </w:r>
    </w:p>
    <w:p w14:paraId="031F10DB" w14:textId="77777777" w:rsidR="00300C8C" w:rsidRPr="00274672" w:rsidRDefault="00300C8C" w:rsidP="00274672">
      <w:pPr>
        <w:pStyle w:val="NormalWeb"/>
        <w:numPr>
          <w:ilvl w:val="0"/>
          <w:numId w:val="37"/>
        </w:numPr>
        <w:pBdr>
          <w:top w:val="single" w:sz="4" w:space="1" w:color="auto"/>
          <w:left w:val="single" w:sz="4" w:space="24" w:color="auto"/>
          <w:bottom w:val="single" w:sz="4" w:space="1" w:color="auto"/>
          <w:right w:val="single" w:sz="4" w:space="4" w:color="auto"/>
        </w:pBdr>
        <w:spacing w:before="0" w:beforeAutospacing="0" w:after="0" w:afterAutospacing="0"/>
        <w:jc w:val="both"/>
        <w:rPr>
          <w:rFonts w:ascii="Calibri" w:hAnsi="Calibri" w:cs="Calibri"/>
          <w:sz w:val="20"/>
          <w:szCs w:val="20"/>
        </w:rPr>
      </w:pPr>
      <w:r w:rsidRPr="00274672">
        <w:rPr>
          <w:rFonts w:ascii="Calibri" w:hAnsi="Calibri" w:cs="Calibri"/>
          <w:sz w:val="20"/>
          <w:szCs w:val="20"/>
        </w:rPr>
        <w:t xml:space="preserve">usagers et utilisateurs finaux, citoyens, habitants, et leurs représentants (associations, syndicats...) </w:t>
      </w:r>
    </w:p>
    <w:p w14:paraId="59D66657" w14:textId="77777777" w:rsidR="00300C8C" w:rsidRPr="00274672" w:rsidRDefault="00300C8C" w:rsidP="00274672">
      <w:pPr>
        <w:pStyle w:val="NormalWeb"/>
        <w:numPr>
          <w:ilvl w:val="0"/>
          <w:numId w:val="37"/>
        </w:numPr>
        <w:pBdr>
          <w:top w:val="single" w:sz="4" w:space="1" w:color="auto"/>
          <w:left w:val="single" w:sz="4" w:space="24" w:color="auto"/>
          <w:bottom w:val="single" w:sz="4" w:space="1" w:color="auto"/>
          <w:right w:val="single" w:sz="4" w:space="4" w:color="auto"/>
        </w:pBdr>
        <w:spacing w:before="0" w:beforeAutospacing="0" w:after="0" w:afterAutospacing="0"/>
        <w:jc w:val="both"/>
        <w:rPr>
          <w:rFonts w:ascii="Calibri" w:hAnsi="Calibri" w:cs="Calibri"/>
          <w:sz w:val="20"/>
          <w:szCs w:val="20"/>
        </w:rPr>
      </w:pPr>
      <w:r w:rsidRPr="00274672">
        <w:rPr>
          <w:rFonts w:ascii="Calibri" w:hAnsi="Calibri" w:cs="Calibri"/>
          <w:sz w:val="20"/>
          <w:szCs w:val="20"/>
        </w:rPr>
        <w:t>établissements scolaires, lycées, étudiants, éducation nationale</w:t>
      </w:r>
    </w:p>
    <w:p w14:paraId="11210E13" w14:textId="77777777" w:rsidR="00300C8C" w:rsidRPr="00274672" w:rsidRDefault="00300C8C" w:rsidP="00274672">
      <w:pPr>
        <w:pStyle w:val="NormalWeb"/>
        <w:numPr>
          <w:ilvl w:val="0"/>
          <w:numId w:val="37"/>
        </w:numPr>
        <w:pBdr>
          <w:top w:val="single" w:sz="4" w:space="1" w:color="auto"/>
          <w:left w:val="single" w:sz="4" w:space="24" w:color="auto"/>
          <w:bottom w:val="single" w:sz="4" w:space="1" w:color="auto"/>
          <w:right w:val="single" w:sz="4" w:space="4" w:color="auto"/>
        </w:pBdr>
        <w:spacing w:before="0" w:beforeAutospacing="0" w:after="0" w:afterAutospacing="0"/>
        <w:jc w:val="both"/>
        <w:rPr>
          <w:rFonts w:ascii="Calibri" w:hAnsi="Calibri" w:cs="Calibri"/>
          <w:sz w:val="20"/>
          <w:szCs w:val="20"/>
        </w:rPr>
      </w:pPr>
      <w:r w:rsidRPr="00274672">
        <w:rPr>
          <w:rFonts w:ascii="Calibri" w:hAnsi="Calibri" w:cs="Calibri"/>
          <w:sz w:val="20"/>
          <w:szCs w:val="20"/>
        </w:rPr>
        <w:t>autres</w:t>
      </w:r>
    </w:p>
    <w:p w14:paraId="3C2599B0" w14:textId="77777777" w:rsidR="00CA1878" w:rsidRPr="00274672" w:rsidRDefault="00300C8C" w:rsidP="00274672">
      <w:pPr>
        <w:pStyle w:val="NormalWeb"/>
        <w:spacing w:before="0" w:beforeAutospacing="0" w:after="0" w:afterAutospacing="0"/>
        <w:jc w:val="both"/>
        <w:rPr>
          <w:rFonts w:ascii="Calibri" w:hAnsi="Calibri" w:cs="Calibri"/>
          <w:sz w:val="20"/>
          <w:szCs w:val="20"/>
        </w:rPr>
      </w:pPr>
      <w:r w:rsidRPr="00274672">
        <w:rPr>
          <w:rFonts w:ascii="Calibri" w:hAnsi="Calibri" w:cs="Calibri"/>
          <w:sz w:val="20"/>
          <w:szCs w:val="20"/>
        </w:rPr>
        <w:t> </w:t>
      </w:r>
    </w:p>
    <w:p w14:paraId="0985C3EA" w14:textId="77777777" w:rsidR="00CA1878" w:rsidRDefault="00B66851" w:rsidP="00274672">
      <w:pPr>
        <w:pStyle w:val="NormalWeb"/>
        <w:spacing w:before="0" w:beforeAutospacing="0" w:after="0" w:afterAutospacing="0"/>
        <w:jc w:val="both"/>
        <w:rPr>
          <w:rFonts w:ascii="Calibri" w:hAnsi="Calibri" w:cs="Calibri"/>
          <w:i/>
          <w:iCs/>
          <w:color w:val="000000"/>
          <w:sz w:val="20"/>
          <w:szCs w:val="20"/>
        </w:rPr>
      </w:pPr>
      <w:r w:rsidRPr="00274672">
        <w:rPr>
          <w:rFonts w:ascii="Calibri" w:hAnsi="Calibri" w:cs="Calibri"/>
          <w:b/>
          <w:bCs/>
          <w:color w:val="000000"/>
          <w:sz w:val="20"/>
          <w:szCs w:val="20"/>
        </w:rPr>
        <w:br w:type="page"/>
      </w:r>
      <w:r w:rsidR="00CA1878" w:rsidRPr="002C74C0">
        <w:rPr>
          <w:rFonts w:ascii="Calibri" w:hAnsi="Calibri" w:cs="Calibri"/>
          <w:b/>
          <w:bCs/>
          <w:color w:val="000000"/>
          <w:sz w:val="20"/>
          <w:szCs w:val="20"/>
        </w:rPr>
        <w:lastRenderedPageBreak/>
        <w:t xml:space="preserve">Thématiques scientifiques : </w:t>
      </w:r>
      <w:r w:rsidR="00CA1878" w:rsidRPr="002C74C0">
        <w:rPr>
          <w:rFonts w:ascii="Calibri" w:hAnsi="Calibri" w:cs="Calibri"/>
          <w:i/>
          <w:iCs/>
          <w:color w:val="000000"/>
          <w:sz w:val="20"/>
          <w:szCs w:val="20"/>
        </w:rPr>
        <w:t xml:space="preserve">Indiquer une thématique scientifique principale (DOMAINE→ spécialité) et secondaire (DOMAINE→ spécialité), si concerné. </w:t>
      </w:r>
    </w:p>
    <w:p w14:paraId="6BB9ACB7" w14:textId="77777777" w:rsidR="00392E73" w:rsidRDefault="00392E73" w:rsidP="00274672">
      <w:pPr>
        <w:pStyle w:val="NormalWeb"/>
        <w:spacing w:before="0" w:beforeAutospacing="0" w:after="0" w:afterAutospacing="0"/>
        <w:jc w:val="both"/>
        <w:rPr>
          <w:rFonts w:ascii="Calibri" w:hAnsi="Calibri" w:cs="Calibri"/>
          <w:i/>
          <w:iCs/>
          <w:color w:val="000000"/>
          <w:sz w:val="20"/>
          <w:szCs w:val="20"/>
        </w:rPr>
      </w:pPr>
    </w:p>
    <w:tbl>
      <w:tblPr>
        <w:tblW w:w="10003" w:type="dxa"/>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5183"/>
        <w:gridCol w:w="4820"/>
      </w:tblGrid>
      <w:tr w:rsidR="00392E73" w:rsidRPr="00300C8C" w14:paraId="097D136F" w14:textId="77777777" w:rsidTr="00274672">
        <w:trPr>
          <w:jc w:val="center"/>
        </w:trPr>
        <w:tc>
          <w:tcPr>
            <w:tcW w:w="5183" w:type="dxa"/>
            <w:tcBorders>
              <w:top w:val="single" w:sz="6" w:space="0" w:color="auto"/>
              <w:left w:val="single" w:sz="6" w:space="0" w:color="auto"/>
              <w:bottom w:val="single" w:sz="6" w:space="0" w:color="auto"/>
              <w:right w:val="single" w:sz="6" w:space="0" w:color="auto"/>
            </w:tcBorders>
            <w:tcMar>
              <w:top w:w="80" w:type="dxa"/>
              <w:left w:w="80" w:type="dxa"/>
              <w:bottom w:w="80" w:type="dxa"/>
              <w:right w:w="80" w:type="dxa"/>
            </w:tcMar>
          </w:tcPr>
          <w:p w14:paraId="4D23D7F9" w14:textId="77777777" w:rsidR="00392E73" w:rsidRPr="002C74C0" w:rsidRDefault="00392E73" w:rsidP="00274672">
            <w:pPr>
              <w:numPr>
                <w:ilvl w:val="0"/>
                <w:numId w:val="5"/>
              </w:numPr>
              <w:jc w:val="both"/>
              <w:rPr>
                <w:rFonts w:ascii="Calibri" w:hAnsi="Calibri" w:cs="Calibri"/>
                <w:b/>
                <w:bCs/>
                <w:color w:val="000000"/>
                <w:sz w:val="20"/>
                <w:szCs w:val="20"/>
              </w:rPr>
            </w:pPr>
            <w:r w:rsidRPr="002C74C0">
              <w:rPr>
                <w:rFonts w:ascii="Calibri" w:hAnsi="Calibri" w:cs="Calibri"/>
                <w:b/>
                <w:bCs/>
                <w:color w:val="000000"/>
                <w:sz w:val="20"/>
                <w:szCs w:val="20"/>
              </w:rPr>
              <w:t>SCIENCES DE LA VIE </w:t>
            </w:r>
          </w:p>
          <w:p w14:paraId="73215015" w14:textId="77777777" w:rsidR="00392E73" w:rsidRPr="002C74C0" w:rsidRDefault="00392E73" w:rsidP="00274672">
            <w:pPr>
              <w:numPr>
                <w:ilvl w:val="0"/>
                <w:numId w:val="3"/>
              </w:numPr>
              <w:jc w:val="both"/>
              <w:rPr>
                <w:rFonts w:ascii="Calibri" w:hAnsi="Calibri" w:cs="Calibri"/>
                <w:color w:val="000000"/>
                <w:sz w:val="20"/>
                <w:szCs w:val="20"/>
              </w:rPr>
            </w:pPr>
            <w:r w:rsidRPr="002C74C0">
              <w:rPr>
                <w:rFonts w:ascii="Calibri" w:hAnsi="Calibri" w:cs="Calibri"/>
                <w:color w:val="000000"/>
                <w:sz w:val="20"/>
                <w:szCs w:val="20"/>
              </w:rPr>
              <w:t>Biochimie et chimie du vivant  </w:t>
            </w:r>
          </w:p>
          <w:p w14:paraId="600A33A8" w14:textId="77777777" w:rsidR="00392E73" w:rsidRPr="002C74C0" w:rsidRDefault="00392E73" w:rsidP="00274672">
            <w:pPr>
              <w:numPr>
                <w:ilvl w:val="0"/>
                <w:numId w:val="3"/>
              </w:numPr>
              <w:jc w:val="both"/>
              <w:rPr>
                <w:rFonts w:ascii="Calibri" w:hAnsi="Calibri" w:cs="Calibri"/>
                <w:color w:val="000000"/>
                <w:sz w:val="20"/>
                <w:szCs w:val="20"/>
              </w:rPr>
            </w:pPr>
            <w:r w:rsidRPr="002C74C0">
              <w:rPr>
                <w:rFonts w:ascii="Calibri" w:hAnsi="Calibri" w:cs="Calibri"/>
                <w:color w:val="000000"/>
                <w:sz w:val="20"/>
                <w:szCs w:val="20"/>
              </w:rPr>
              <w:t>Caractérisation des structures et relations structure-fonction des macro-molécules biologiques </w:t>
            </w:r>
          </w:p>
          <w:p w14:paraId="026CA1F5" w14:textId="77777777" w:rsidR="00392E73" w:rsidRPr="002C74C0" w:rsidRDefault="00392E73" w:rsidP="00274672">
            <w:pPr>
              <w:numPr>
                <w:ilvl w:val="0"/>
                <w:numId w:val="3"/>
              </w:numPr>
              <w:jc w:val="both"/>
              <w:rPr>
                <w:rFonts w:ascii="Calibri" w:hAnsi="Calibri" w:cs="Calibri"/>
                <w:color w:val="000000"/>
                <w:sz w:val="20"/>
                <w:szCs w:val="20"/>
              </w:rPr>
            </w:pPr>
            <w:r w:rsidRPr="002C74C0">
              <w:rPr>
                <w:rFonts w:ascii="Calibri" w:hAnsi="Calibri" w:cs="Calibri"/>
                <w:color w:val="000000"/>
                <w:sz w:val="20"/>
                <w:szCs w:val="20"/>
              </w:rPr>
              <w:t>Génétique, génomique et ARN </w:t>
            </w:r>
          </w:p>
          <w:p w14:paraId="1C8DD307" w14:textId="77777777" w:rsidR="00392E73" w:rsidRPr="002C74C0" w:rsidRDefault="00392E73" w:rsidP="00274672">
            <w:pPr>
              <w:numPr>
                <w:ilvl w:val="0"/>
                <w:numId w:val="3"/>
              </w:numPr>
              <w:jc w:val="both"/>
              <w:rPr>
                <w:rFonts w:ascii="Calibri" w:hAnsi="Calibri" w:cs="Calibri"/>
                <w:color w:val="000000"/>
                <w:sz w:val="20"/>
                <w:szCs w:val="20"/>
              </w:rPr>
            </w:pPr>
            <w:r w:rsidRPr="002C74C0">
              <w:rPr>
                <w:rFonts w:ascii="Calibri" w:hAnsi="Calibri" w:cs="Calibri"/>
                <w:color w:val="000000"/>
                <w:sz w:val="20"/>
                <w:szCs w:val="20"/>
              </w:rPr>
              <w:t>Biologie cellulaire, biologie du développement et de l’évolution  </w:t>
            </w:r>
          </w:p>
          <w:p w14:paraId="07E56EAB" w14:textId="77777777" w:rsidR="00392E73" w:rsidRPr="002C74C0" w:rsidRDefault="00392E73" w:rsidP="00274672">
            <w:pPr>
              <w:numPr>
                <w:ilvl w:val="0"/>
                <w:numId w:val="3"/>
              </w:numPr>
              <w:jc w:val="both"/>
              <w:rPr>
                <w:rFonts w:ascii="Calibri" w:hAnsi="Calibri" w:cs="Calibri"/>
                <w:color w:val="000000"/>
                <w:sz w:val="20"/>
                <w:szCs w:val="20"/>
              </w:rPr>
            </w:pPr>
            <w:r w:rsidRPr="002C74C0">
              <w:rPr>
                <w:rFonts w:ascii="Calibri" w:hAnsi="Calibri" w:cs="Calibri"/>
                <w:color w:val="000000"/>
                <w:sz w:val="20"/>
                <w:szCs w:val="20"/>
              </w:rPr>
              <w:t>Physiologie et physiopathologie  </w:t>
            </w:r>
          </w:p>
          <w:p w14:paraId="07D3464E" w14:textId="77777777" w:rsidR="00392E73" w:rsidRPr="002C74C0" w:rsidRDefault="00392E73" w:rsidP="00274672">
            <w:pPr>
              <w:numPr>
                <w:ilvl w:val="0"/>
                <w:numId w:val="3"/>
              </w:numPr>
              <w:jc w:val="both"/>
              <w:rPr>
                <w:rFonts w:ascii="Calibri" w:hAnsi="Calibri" w:cs="Calibri"/>
                <w:color w:val="000000"/>
                <w:sz w:val="20"/>
                <w:szCs w:val="20"/>
              </w:rPr>
            </w:pPr>
            <w:r w:rsidRPr="002C74C0">
              <w:rPr>
                <w:rFonts w:ascii="Calibri" w:hAnsi="Calibri" w:cs="Calibri"/>
                <w:color w:val="000000"/>
                <w:sz w:val="20"/>
                <w:szCs w:val="20"/>
              </w:rPr>
              <w:t>Immunologie, Infectiologie et Inflammation  </w:t>
            </w:r>
          </w:p>
          <w:p w14:paraId="4F3CC9F2" w14:textId="77777777" w:rsidR="00392E73" w:rsidRPr="002C74C0" w:rsidRDefault="00392E73" w:rsidP="00274672">
            <w:pPr>
              <w:numPr>
                <w:ilvl w:val="0"/>
                <w:numId w:val="3"/>
              </w:numPr>
              <w:jc w:val="both"/>
              <w:rPr>
                <w:rFonts w:ascii="Calibri" w:hAnsi="Calibri" w:cs="Calibri"/>
                <w:color w:val="000000"/>
                <w:sz w:val="20"/>
                <w:szCs w:val="20"/>
              </w:rPr>
            </w:pPr>
            <w:r w:rsidRPr="002C74C0">
              <w:rPr>
                <w:rFonts w:ascii="Calibri" w:hAnsi="Calibri" w:cs="Calibri"/>
                <w:color w:val="000000"/>
                <w:sz w:val="20"/>
                <w:szCs w:val="20"/>
              </w:rPr>
              <w:t>Neurosciences moléculaires et cellulaires – Neurobiologie du développement  </w:t>
            </w:r>
          </w:p>
          <w:p w14:paraId="6A1C17D0" w14:textId="77777777" w:rsidR="00392E73" w:rsidRPr="002C74C0" w:rsidRDefault="00392E73" w:rsidP="00274672">
            <w:pPr>
              <w:numPr>
                <w:ilvl w:val="0"/>
                <w:numId w:val="3"/>
              </w:numPr>
              <w:jc w:val="both"/>
              <w:rPr>
                <w:rFonts w:ascii="Calibri" w:hAnsi="Calibri" w:cs="Calibri"/>
                <w:color w:val="000000"/>
                <w:sz w:val="20"/>
                <w:szCs w:val="20"/>
              </w:rPr>
            </w:pPr>
            <w:r w:rsidRPr="002C74C0">
              <w:rPr>
                <w:rFonts w:ascii="Calibri" w:hAnsi="Calibri" w:cs="Calibri"/>
                <w:color w:val="000000"/>
                <w:sz w:val="20"/>
                <w:szCs w:val="20"/>
              </w:rPr>
              <w:t>Neurosciences intégratives et cognitives </w:t>
            </w:r>
          </w:p>
          <w:p w14:paraId="52CA6AAA" w14:textId="77777777" w:rsidR="00392E73" w:rsidRPr="002C74C0" w:rsidRDefault="00392E73" w:rsidP="00274672">
            <w:pPr>
              <w:numPr>
                <w:ilvl w:val="0"/>
                <w:numId w:val="3"/>
              </w:numPr>
              <w:jc w:val="both"/>
              <w:rPr>
                <w:rFonts w:ascii="Calibri" w:hAnsi="Calibri" w:cs="Calibri"/>
                <w:color w:val="000000"/>
                <w:sz w:val="20"/>
                <w:szCs w:val="20"/>
              </w:rPr>
            </w:pPr>
            <w:r w:rsidRPr="002C74C0">
              <w:rPr>
                <w:rFonts w:ascii="Calibri" w:hAnsi="Calibri" w:cs="Calibri"/>
                <w:color w:val="000000"/>
                <w:sz w:val="20"/>
                <w:szCs w:val="20"/>
              </w:rPr>
              <w:t>Recherche translationnelle en santé  </w:t>
            </w:r>
          </w:p>
          <w:p w14:paraId="3A6AEF5F" w14:textId="77777777" w:rsidR="00392E73" w:rsidRPr="002C74C0" w:rsidRDefault="00392E73" w:rsidP="00274672">
            <w:pPr>
              <w:numPr>
                <w:ilvl w:val="0"/>
                <w:numId w:val="3"/>
              </w:numPr>
              <w:jc w:val="both"/>
              <w:rPr>
                <w:rFonts w:ascii="Calibri" w:hAnsi="Calibri" w:cs="Calibri"/>
                <w:color w:val="000000"/>
                <w:sz w:val="20"/>
                <w:szCs w:val="20"/>
              </w:rPr>
            </w:pPr>
            <w:r w:rsidRPr="002C74C0">
              <w:rPr>
                <w:rFonts w:ascii="Calibri" w:hAnsi="Calibri" w:cs="Calibri"/>
                <w:color w:val="000000"/>
                <w:sz w:val="20"/>
                <w:szCs w:val="20"/>
              </w:rPr>
              <w:t>Innovation biomédicale </w:t>
            </w:r>
          </w:p>
          <w:p w14:paraId="336DF3C4" w14:textId="77777777" w:rsidR="00392E73" w:rsidRPr="002C74C0" w:rsidRDefault="00392E73" w:rsidP="00274672">
            <w:pPr>
              <w:numPr>
                <w:ilvl w:val="0"/>
                <w:numId w:val="3"/>
              </w:numPr>
              <w:jc w:val="both"/>
              <w:rPr>
                <w:rFonts w:ascii="Calibri" w:hAnsi="Calibri" w:cs="Calibri"/>
                <w:color w:val="000000"/>
                <w:sz w:val="20"/>
                <w:szCs w:val="20"/>
              </w:rPr>
            </w:pPr>
            <w:r w:rsidRPr="002C74C0">
              <w:rPr>
                <w:rFonts w:ascii="Calibri" w:hAnsi="Calibri" w:cs="Calibri"/>
                <w:color w:val="000000"/>
                <w:sz w:val="20"/>
                <w:szCs w:val="20"/>
              </w:rPr>
              <w:t>Médecine régénérative </w:t>
            </w:r>
          </w:p>
          <w:p w14:paraId="1C2D8165" w14:textId="77777777" w:rsidR="00392E73" w:rsidRPr="002C74C0" w:rsidRDefault="00392E73" w:rsidP="00274672">
            <w:pPr>
              <w:jc w:val="both"/>
              <w:rPr>
                <w:rFonts w:ascii="Calibri" w:hAnsi="Calibri" w:cs="Calibri"/>
                <w:color w:val="000000"/>
                <w:sz w:val="20"/>
                <w:szCs w:val="20"/>
              </w:rPr>
            </w:pPr>
            <w:r w:rsidRPr="002C74C0">
              <w:rPr>
                <w:rFonts w:ascii="Calibri" w:hAnsi="Calibri" w:cs="Calibri"/>
                <w:color w:val="000000"/>
                <w:sz w:val="20"/>
                <w:szCs w:val="20"/>
              </w:rPr>
              <w:t>  </w:t>
            </w:r>
          </w:p>
          <w:p w14:paraId="18C9B558" w14:textId="77777777" w:rsidR="00392E73" w:rsidRPr="002C74C0" w:rsidRDefault="00392E73" w:rsidP="00274672">
            <w:pPr>
              <w:numPr>
                <w:ilvl w:val="0"/>
                <w:numId w:val="6"/>
              </w:numPr>
              <w:jc w:val="both"/>
              <w:rPr>
                <w:rFonts w:ascii="Calibri" w:hAnsi="Calibri" w:cs="Calibri"/>
                <w:b/>
                <w:bCs/>
                <w:color w:val="000000"/>
                <w:sz w:val="20"/>
                <w:szCs w:val="20"/>
              </w:rPr>
            </w:pPr>
            <w:r w:rsidRPr="002C74C0">
              <w:rPr>
                <w:rFonts w:ascii="Calibri" w:hAnsi="Calibri" w:cs="Calibri"/>
                <w:b/>
                <w:bCs/>
                <w:color w:val="000000"/>
                <w:sz w:val="20"/>
                <w:szCs w:val="20"/>
              </w:rPr>
              <w:t>SCIENCES DU NUMERIQUE </w:t>
            </w:r>
          </w:p>
          <w:p w14:paraId="0D3EA68C" w14:textId="77777777" w:rsidR="00392E73" w:rsidRPr="002C74C0" w:rsidRDefault="00392E73" w:rsidP="00274672">
            <w:pPr>
              <w:numPr>
                <w:ilvl w:val="0"/>
                <w:numId w:val="7"/>
              </w:numPr>
              <w:jc w:val="both"/>
              <w:rPr>
                <w:rFonts w:ascii="Calibri" w:hAnsi="Calibri" w:cs="Calibri"/>
                <w:color w:val="000000"/>
                <w:sz w:val="20"/>
                <w:szCs w:val="20"/>
              </w:rPr>
            </w:pPr>
            <w:r w:rsidRPr="002C74C0">
              <w:rPr>
                <w:rFonts w:ascii="Calibri" w:hAnsi="Calibri" w:cs="Calibri"/>
                <w:color w:val="000000"/>
                <w:sz w:val="20"/>
                <w:szCs w:val="20"/>
              </w:rPr>
              <w:t>Fondements du numérique : informatique, automatique, traitement du signal </w:t>
            </w:r>
          </w:p>
          <w:p w14:paraId="3787F777" w14:textId="77777777" w:rsidR="00392E73" w:rsidRPr="002C74C0" w:rsidRDefault="00392E73" w:rsidP="00274672">
            <w:pPr>
              <w:numPr>
                <w:ilvl w:val="0"/>
                <w:numId w:val="7"/>
              </w:numPr>
              <w:jc w:val="both"/>
              <w:rPr>
                <w:rFonts w:ascii="Calibri" w:hAnsi="Calibri" w:cs="Calibri"/>
                <w:color w:val="000000"/>
                <w:sz w:val="20"/>
                <w:szCs w:val="20"/>
              </w:rPr>
            </w:pPr>
            <w:r w:rsidRPr="002C74C0">
              <w:rPr>
                <w:rFonts w:ascii="Calibri" w:hAnsi="Calibri" w:cs="Calibri"/>
                <w:color w:val="000000"/>
                <w:sz w:val="20"/>
                <w:szCs w:val="20"/>
              </w:rPr>
              <w:t>Intelligence artificielle et science des données  </w:t>
            </w:r>
          </w:p>
          <w:p w14:paraId="762D6951" w14:textId="77777777" w:rsidR="00392E73" w:rsidRPr="002C74C0" w:rsidRDefault="00392E73" w:rsidP="00274672">
            <w:pPr>
              <w:numPr>
                <w:ilvl w:val="0"/>
                <w:numId w:val="7"/>
              </w:numPr>
              <w:jc w:val="both"/>
              <w:rPr>
                <w:rFonts w:ascii="Calibri" w:hAnsi="Calibri" w:cs="Calibri"/>
                <w:color w:val="000000"/>
                <w:sz w:val="20"/>
                <w:szCs w:val="20"/>
              </w:rPr>
            </w:pPr>
            <w:r w:rsidRPr="002C74C0">
              <w:rPr>
                <w:rFonts w:ascii="Calibri" w:hAnsi="Calibri" w:cs="Calibri"/>
                <w:color w:val="000000"/>
                <w:sz w:val="20"/>
                <w:szCs w:val="20"/>
              </w:rPr>
              <w:t>Sciences et génie du logiciel - Réseaux de communication multi-usages, infrastructures de hautes performances </w:t>
            </w:r>
          </w:p>
          <w:p w14:paraId="472E4781" w14:textId="77777777" w:rsidR="00392E73" w:rsidRPr="002C74C0" w:rsidRDefault="00392E73" w:rsidP="00274672">
            <w:pPr>
              <w:numPr>
                <w:ilvl w:val="0"/>
                <w:numId w:val="7"/>
              </w:numPr>
              <w:jc w:val="both"/>
              <w:rPr>
                <w:rFonts w:ascii="Calibri" w:hAnsi="Calibri" w:cs="Calibri"/>
                <w:color w:val="000000"/>
                <w:sz w:val="20"/>
                <w:szCs w:val="20"/>
              </w:rPr>
            </w:pPr>
            <w:r w:rsidRPr="002C74C0">
              <w:rPr>
                <w:rFonts w:ascii="Calibri" w:hAnsi="Calibri" w:cs="Calibri"/>
                <w:color w:val="000000"/>
                <w:sz w:val="20"/>
                <w:szCs w:val="20"/>
              </w:rPr>
              <w:t>Interaction, robotique  </w:t>
            </w:r>
          </w:p>
          <w:p w14:paraId="5579FC19" w14:textId="77777777" w:rsidR="00392E73" w:rsidRPr="002C74C0" w:rsidRDefault="00392E73" w:rsidP="00274672">
            <w:pPr>
              <w:numPr>
                <w:ilvl w:val="0"/>
                <w:numId w:val="7"/>
              </w:numPr>
              <w:jc w:val="both"/>
              <w:rPr>
                <w:rFonts w:ascii="Calibri" w:hAnsi="Calibri" w:cs="Calibri"/>
                <w:color w:val="000000"/>
                <w:sz w:val="20"/>
                <w:szCs w:val="20"/>
              </w:rPr>
            </w:pPr>
            <w:r w:rsidRPr="002C74C0">
              <w:rPr>
                <w:rFonts w:ascii="Calibri" w:hAnsi="Calibri" w:cs="Calibri"/>
                <w:color w:val="000000"/>
                <w:sz w:val="20"/>
                <w:szCs w:val="20"/>
              </w:rPr>
              <w:t>Modèles numériques, simulation, applications </w:t>
            </w:r>
          </w:p>
          <w:p w14:paraId="43C93BED" w14:textId="77777777" w:rsidR="00392E73" w:rsidRPr="002C74C0" w:rsidRDefault="00392E73" w:rsidP="00274672">
            <w:pPr>
              <w:numPr>
                <w:ilvl w:val="0"/>
                <w:numId w:val="7"/>
              </w:numPr>
              <w:jc w:val="both"/>
              <w:rPr>
                <w:rFonts w:ascii="Calibri" w:hAnsi="Calibri" w:cs="Calibri"/>
                <w:color w:val="000000"/>
                <w:sz w:val="20"/>
                <w:szCs w:val="20"/>
              </w:rPr>
            </w:pPr>
            <w:r w:rsidRPr="002C74C0">
              <w:rPr>
                <w:rFonts w:ascii="Calibri" w:hAnsi="Calibri" w:cs="Calibri"/>
                <w:color w:val="000000"/>
                <w:sz w:val="20"/>
                <w:szCs w:val="20"/>
              </w:rPr>
              <w:t>Technologies quantiques </w:t>
            </w:r>
          </w:p>
          <w:p w14:paraId="1A0CBBB5" w14:textId="77777777" w:rsidR="00392E73" w:rsidRPr="002C74C0" w:rsidRDefault="00392E73" w:rsidP="00274672">
            <w:pPr>
              <w:jc w:val="both"/>
              <w:rPr>
                <w:rFonts w:ascii="Calibri" w:hAnsi="Calibri" w:cs="Calibri"/>
                <w:color w:val="000000"/>
                <w:sz w:val="20"/>
                <w:szCs w:val="20"/>
              </w:rPr>
            </w:pPr>
          </w:p>
          <w:p w14:paraId="7589C29A" w14:textId="77777777" w:rsidR="00392E73" w:rsidRPr="002C74C0" w:rsidRDefault="00392E73" w:rsidP="00274672">
            <w:pPr>
              <w:numPr>
                <w:ilvl w:val="0"/>
                <w:numId w:val="6"/>
              </w:numPr>
              <w:jc w:val="both"/>
              <w:rPr>
                <w:rFonts w:ascii="Calibri" w:hAnsi="Calibri" w:cs="Calibri"/>
                <w:b/>
                <w:bCs/>
                <w:color w:val="000000"/>
                <w:sz w:val="20"/>
                <w:szCs w:val="20"/>
              </w:rPr>
            </w:pPr>
            <w:r w:rsidRPr="002C74C0">
              <w:rPr>
                <w:rFonts w:ascii="Calibri" w:hAnsi="Calibri" w:cs="Calibri"/>
                <w:b/>
                <w:bCs/>
                <w:color w:val="000000"/>
                <w:sz w:val="20"/>
                <w:szCs w:val="20"/>
              </w:rPr>
              <w:t>MATHEMATIQUES ET LEUR INTERACTIONS </w:t>
            </w:r>
          </w:p>
          <w:p w14:paraId="40FB8276" w14:textId="77777777" w:rsidR="00392E73" w:rsidRPr="002C74C0" w:rsidRDefault="00392E73" w:rsidP="00274672">
            <w:pPr>
              <w:pStyle w:val="Paragraphedeliste"/>
              <w:numPr>
                <w:ilvl w:val="0"/>
                <w:numId w:val="34"/>
              </w:numPr>
              <w:jc w:val="both"/>
              <w:textAlignment w:val="baseline"/>
              <w:rPr>
                <w:rFonts w:cs="Calibri"/>
                <w:color w:val="000000"/>
                <w:sz w:val="20"/>
                <w:szCs w:val="20"/>
              </w:rPr>
            </w:pPr>
            <w:r w:rsidRPr="002C74C0">
              <w:rPr>
                <w:rFonts w:cs="Calibri"/>
                <w:color w:val="000000"/>
                <w:sz w:val="20"/>
                <w:szCs w:val="20"/>
              </w:rPr>
              <w:t>Mathématiques </w:t>
            </w:r>
          </w:p>
          <w:p w14:paraId="0BC8ADBB" w14:textId="77777777" w:rsidR="00392E73" w:rsidRPr="002C74C0" w:rsidRDefault="00392E73" w:rsidP="00274672">
            <w:pPr>
              <w:jc w:val="both"/>
              <w:rPr>
                <w:rFonts w:ascii="Calibri" w:hAnsi="Calibri" w:cs="Calibri"/>
                <w:color w:val="000000"/>
                <w:sz w:val="20"/>
                <w:szCs w:val="20"/>
              </w:rPr>
            </w:pPr>
          </w:p>
          <w:p w14:paraId="2CBD8FA3" w14:textId="77777777" w:rsidR="00392E73" w:rsidRPr="002C74C0" w:rsidRDefault="00392E73" w:rsidP="00274672">
            <w:pPr>
              <w:numPr>
                <w:ilvl w:val="0"/>
                <w:numId w:val="6"/>
              </w:numPr>
              <w:jc w:val="both"/>
              <w:rPr>
                <w:rFonts w:ascii="Calibri" w:hAnsi="Calibri" w:cs="Calibri"/>
                <w:b/>
                <w:bCs/>
                <w:color w:val="000000"/>
                <w:sz w:val="20"/>
                <w:szCs w:val="20"/>
              </w:rPr>
            </w:pPr>
            <w:r w:rsidRPr="002C74C0">
              <w:rPr>
                <w:rFonts w:ascii="Calibri" w:hAnsi="Calibri" w:cs="Calibri"/>
                <w:b/>
                <w:bCs/>
                <w:color w:val="000000"/>
                <w:sz w:val="20"/>
                <w:szCs w:val="20"/>
              </w:rPr>
              <w:t>PHYSIQUE SUBATOMIQUE, SCIENCES DE L’UNIVERS ET SCIENCES DE LA TERRE </w:t>
            </w:r>
          </w:p>
          <w:p w14:paraId="7F3C3C99" w14:textId="77777777" w:rsidR="00392E73" w:rsidRPr="002C74C0" w:rsidRDefault="00392E73" w:rsidP="00274672">
            <w:pPr>
              <w:numPr>
                <w:ilvl w:val="0"/>
                <w:numId w:val="8"/>
              </w:numPr>
              <w:jc w:val="both"/>
              <w:rPr>
                <w:rFonts w:ascii="Calibri" w:hAnsi="Calibri" w:cs="Calibri"/>
                <w:color w:val="000000"/>
                <w:sz w:val="20"/>
                <w:szCs w:val="20"/>
              </w:rPr>
            </w:pPr>
            <w:r w:rsidRPr="002C74C0">
              <w:rPr>
                <w:rFonts w:ascii="Calibri" w:hAnsi="Calibri" w:cs="Calibri"/>
                <w:color w:val="000000"/>
                <w:sz w:val="20"/>
                <w:szCs w:val="20"/>
              </w:rPr>
              <w:t>Planétologie, structure et histoire de la Terre </w:t>
            </w:r>
          </w:p>
          <w:p w14:paraId="44EDB85C" w14:textId="77777777" w:rsidR="00392E73" w:rsidRPr="002C74C0" w:rsidRDefault="00392E73" w:rsidP="00274672">
            <w:pPr>
              <w:numPr>
                <w:ilvl w:val="0"/>
                <w:numId w:val="8"/>
              </w:numPr>
              <w:jc w:val="both"/>
              <w:rPr>
                <w:rFonts w:ascii="Calibri" w:hAnsi="Calibri" w:cs="Calibri"/>
                <w:color w:val="000000"/>
                <w:sz w:val="20"/>
                <w:szCs w:val="20"/>
              </w:rPr>
            </w:pPr>
            <w:r w:rsidRPr="002C74C0">
              <w:rPr>
                <w:rFonts w:ascii="Calibri" w:hAnsi="Calibri" w:cs="Calibri"/>
                <w:color w:val="000000"/>
                <w:sz w:val="20"/>
                <w:szCs w:val="20"/>
              </w:rPr>
              <w:t>Physique subatomique et astrophysique </w:t>
            </w:r>
          </w:p>
          <w:p w14:paraId="6EC68825" w14:textId="77777777" w:rsidR="00392E73" w:rsidRPr="00300C8C" w:rsidRDefault="00392E73" w:rsidP="00274672">
            <w:pPr>
              <w:pStyle w:val="Paragraphedeliste"/>
              <w:jc w:val="both"/>
              <w:textAlignment w:val="baseline"/>
              <w:rPr>
                <w:rFonts w:eastAsia="Times New Roman" w:cs="Calibri"/>
                <w:sz w:val="20"/>
                <w:szCs w:val="20"/>
                <w:lang w:eastAsia="fr-FR"/>
              </w:rPr>
            </w:pPr>
          </w:p>
        </w:tc>
        <w:tc>
          <w:tcPr>
            <w:tcW w:w="4820" w:type="dxa"/>
            <w:tcBorders>
              <w:top w:val="single" w:sz="6" w:space="0" w:color="auto"/>
              <w:left w:val="single" w:sz="6" w:space="0" w:color="auto"/>
              <w:bottom w:val="single" w:sz="6" w:space="0" w:color="auto"/>
              <w:right w:val="single" w:sz="6" w:space="0" w:color="auto"/>
            </w:tcBorders>
            <w:tcMar>
              <w:top w:w="80" w:type="dxa"/>
              <w:left w:w="80" w:type="dxa"/>
              <w:bottom w:w="80" w:type="dxa"/>
              <w:right w:w="80" w:type="dxa"/>
            </w:tcMar>
          </w:tcPr>
          <w:p w14:paraId="5161F4C4" w14:textId="77777777" w:rsidR="00392E73" w:rsidRPr="002C74C0" w:rsidRDefault="00392E73" w:rsidP="00274672">
            <w:pPr>
              <w:numPr>
                <w:ilvl w:val="0"/>
                <w:numId w:val="6"/>
              </w:numPr>
              <w:jc w:val="both"/>
              <w:rPr>
                <w:rFonts w:ascii="Calibri" w:hAnsi="Calibri" w:cs="Calibri"/>
                <w:b/>
                <w:bCs/>
                <w:color w:val="000000"/>
                <w:sz w:val="20"/>
                <w:szCs w:val="20"/>
              </w:rPr>
            </w:pPr>
            <w:r w:rsidRPr="002C74C0">
              <w:rPr>
                <w:rFonts w:ascii="Calibri" w:hAnsi="Calibri" w:cs="Calibri"/>
                <w:b/>
                <w:bCs/>
                <w:color w:val="000000"/>
                <w:sz w:val="20"/>
                <w:szCs w:val="20"/>
              </w:rPr>
              <w:t>SCIENCES DE L’ENVIRONNEMENT </w:t>
            </w:r>
          </w:p>
          <w:p w14:paraId="35F7F0D3" w14:textId="77777777" w:rsidR="00392E73" w:rsidRPr="002C74C0" w:rsidRDefault="00392E73" w:rsidP="00274672">
            <w:pPr>
              <w:numPr>
                <w:ilvl w:val="0"/>
                <w:numId w:val="4"/>
              </w:numPr>
              <w:jc w:val="both"/>
              <w:rPr>
                <w:rFonts w:ascii="Calibri" w:hAnsi="Calibri" w:cs="Calibri"/>
                <w:color w:val="000000"/>
                <w:sz w:val="20"/>
                <w:szCs w:val="20"/>
              </w:rPr>
            </w:pPr>
            <w:r w:rsidRPr="002C74C0">
              <w:rPr>
                <w:rFonts w:ascii="Calibri" w:hAnsi="Calibri" w:cs="Calibri"/>
                <w:color w:val="000000"/>
                <w:sz w:val="20"/>
                <w:szCs w:val="20"/>
              </w:rPr>
              <w:t>Terre solide et enveloppes fluides  </w:t>
            </w:r>
          </w:p>
          <w:p w14:paraId="03DE9E88" w14:textId="77777777" w:rsidR="00392E73" w:rsidRPr="002C74C0" w:rsidRDefault="00392E73" w:rsidP="00274672">
            <w:pPr>
              <w:numPr>
                <w:ilvl w:val="0"/>
                <w:numId w:val="4"/>
              </w:numPr>
              <w:jc w:val="both"/>
              <w:rPr>
                <w:rFonts w:ascii="Calibri" w:hAnsi="Calibri" w:cs="Calibri"/>
                <w:color w:val="000000"/>
                <w:sz w:val="20"/>
                <w:szCs w:val="20"/>
              </w:rPr>
            </w:pPr>
            <w:r w:rsidRPr="002C74C0">
              <w:rPr>
                <w:rFonts w:ascii="Calibri" w:hAnsi="Calibri" w:cs="Calibri"/>
                <w:color w:val="000000"/>
                <w:sz w:val="20"/>
                <w:szCs w:val="20"/>
              </w:rPr>
              <w:t>Terre vivante </w:t>
            </w:r>
          </w:p>
          <w:p w14:paraId="0E746CA6" w14:textId="77777777" w:rsidR="00392E73" w:rsidRPr="002C74C0" w:rsidRDefault="00392E73" w:rsidP="00274672">
            <w:pPr>
              <w:numPr>
                <w:ilvl w:val="0"/>
                <w:numId w:val="4"/>
              </w:numPr>
              <w:jc w:val="both"/>
              <w:rPr>
                <w:rFonts w:ascii="Calibri" w:hAnsi="Calibri" w:cs="Calibri"/>
                <w:color w:val="000000"/>
                <w:sz w:val="20"/>
                <w:szCs w:val="20"/>
              </w:rPr>
            </w:pPr>
            <w:r w:rsidRPr="002C74C0">
              <w:rPr>
                <w:rFonts w:ascii="Calibri" w:hAnsi="Calibri" w:cs="Calibri"/>
                <w:color w:val="000000"/>
                <w:sz w:val="20"/>
                <w:szCs w:val="20"/>
              </w:rPr>
              <w:t>Biologie des animaux, des organismes photosynthétiques et des micro-organismes  </w:t>
            </w:r>
          </w:p>
          <w:p w14:paraId="2378DA59" w14:textId="77777777" w:rsidR="00392E73" w:rsidRDefault="00392E73" w:rsidP="00274672">
            <w:pPr>
              <w:numPr>
                <w:ilvl w:val="0"/>
                <w:numId w:val="4"/>
              </w:numPr>
              <w:jc w:val="both"/>
              <w:rPr>
                <w:rFonts w:ascii="Calibri" w:hAnsi="Calibri" w:cs="Calibri"/>
                <w:color w:val="000000"/>
                <w:sz w:val="20"/>
                <w:szCs w:val="20"/>
              </w:rPr>
            </w:pPr>
            <w:r w:rsidRPr="002C74C0">
              <w:rPr>
                <w:rFonts w:ascii="Calibri" w:hAnsi="Calibri" w:cs="Calibri"/>
                <w:color w:val="000000"/>
                <w:sz w:val="20"/>
                <w:szCs w:val="20"/>
              </w:rPr>
              <w:t>Alimentation et systèmes alimentaires </w:t>
            </w:r>
          </w:p>
          <w:p w14:paraId="6E5D4B17" w14:textId="77777777" w:rsidR="00392E73" w:rsidRDefault="00392E73" w:rsidP="00274672">
            <w:pPr>
              <w:jc w:val="both"/>
              <w:rPr>
                <w:rFonts w:ascii="Calibri" w:hAnsi="Calibri" w:cs="Calibri"/>
                <w:b/>
                <w:bCs/>
                <w:color w:val="000000"/>
                <w:sz w:val="20"/>
                <w:szCs w:val="20"/>
              </w:rPr>
            </w:pPr>
          </w:p>
          <w:p w14:paraId="0C16AB7E" w14:textId="77777777" w:rsidR="00392E73" w:rsidRPr="002C74C0" w:rsidRDefault="00392E73" w:rsidP="00274672">
            <w:pPr>
              <w:numPr>
                <w:ilvl w:val="0"/>
                <w:numId w:val="6"/>
              </w:numPr>
              <w:jc w:val="both"/>
              <w:rPr>
                <w:rFonts w:ascii="Calibri" w:hAnsi="Calibri" w:cs="Calibri"/>
                <w:b/>
                <w:bCs/>
                <w:color w:val="000000"/>
                <w:sz w:val="20"/>
                <w:szCs w:val="20"/>
              </w:rPr>
            </w:pPr>
            <w:r w:rsidRPr="002C74C0">
              <w:rPr>
                <w:rFonts w:ascii="Calibri" w:hAnsi="Calibri" w:cs="Calibri"/>
                <w:b/>
                <w:bCs/>
                <w:color w:val="000000"/>
                <w:sz w:val="20"/>
                <w:szCs w:val="20"/>
              </w:rPr>
              <w:t>SCIENCES DE LA MATIERE ET DE L’INGENIERIE </w:t>
            </w:r>
          </w:p>
          <w:p w14:paraId="5CBDB73F" w14:textId="77777777" w:rsidR="00392E73" w:rsidRPr="002C74C0" w:rsidRDefault="00392E73" w:rsidP="00274672">
            <w:pPr>
              <w:numPr>
                <w:ilvl w:val="0"/>
                <w:numId w:val="8"/>
              </w:numPr>
              <w:jc w:val="both"/>
              <w:rPr>
                <w:rFonts w:ascii="Calibri" w:hAnsi="Calibri" w:cs="Calibri"/>
                <w:color w:val="000000"/>
                <w:sz w:val="20"/>
                <w:szCs w:val="20"/>
              </w:rPr>
            </w:pPr>
            <w:r w:rsidRPr="002C74C0">
              <w:rPr>
                <w:rFonts w:ascii="Calibri" w:hAnsi="Calibri" w:cs="Calibri"/>
                <w:color w:val="000000"/>
                <w:sz w:val="20"/>
                <w:szCs w:val="20"/>
              </w:rPr>
              <w:t>Physique de la matière condensée et de la matière diluée </w:t>
            </w:r>
          </w:p>
          <w:p w14:paraId="752BC7BF" w14:textId="77777777" w:rsidR="00392E73" w:rsidRPr="002C74C0" w:rsidRDefault="00392E73" w:rsidP="00274672">
            <w:pPr>
              <w:numPr>
                <w:ilvl w:val="0"/>
                <w:numId w:val="8"/>
              </w:numPr>
              <w:jc w:val="both"/>
              <w:rPr>
                <w:rFonts w:ascii="Calibri" w:hAnsi="Calibri" w:cs="Calibri"/>
                <w:color w:val="000000"/>
                <w:sz w:val="20"/>
                <w:szCs w:val="20"/>
              </w:rPr>
            </w:pPr>
            <w:r w:rsidRPr="002C74C0">
              <w:rPr>
                <w:rFonts w:ascii="Calibri" w:hAnsi="Calibri" w:cs="Calibri"/>
                <w:color w:val="000000"/>
                <w:sz w:val="20"/>
                <w:szCs w:val="20"/>
              </w:rPr>
              <w:t>Polymères, composites, physico-chimie de la matière molle </w:t>
            </w:r>
          </w:p>
          <w:p w14:paraId="2B9ADEC0" w14:textId="77777777" w:rsidR="00392E73" w:rsidRPr="002C74C0" w:rsidRDefault="00392E73" w:rsidP="00274672">
            <w:pPr>
              <w:numPr>
                <w:ilvl w:val="0"/>
                <w:numId w:val="8"/>
              </w:numPr>
              <w:jc w:val="both"/>
              <w:rPr>
                <w:rFonts w:ascii="Calibri" w:hAnsi="Calibri" w:cs="Calibri"/>
                <w:color w:val="000000"/>
                <w:sz w:val="20"/>
                <w:szCs w:val="20"/>
              </w:rPr>
            </w:pPr>
            <w:r w:rsidRPr="002C74C0">
              <w:rPr>
                <w:rFonts w:ascii="Calibri" w:hAnsi="Calibri" w:cs="Calibri"/>
                <w:color w:val="000000"/>
                <w:sz w:val="20"/>
                <w:szCs w:val="20"/>
              </w:rPr>
              <w:t>Matériaux métalliques et inorganiques  </w:t>
            </w:r>
          </w:p>
          <w:p w14:paraId="6F604908" w14:textId="77777777" w:rsidR="00392E73" w:rsidRPr="002C74C0" w:rsidRDefault="00392E73" w:rsidP="00274672">
            <w:pPr>
              <w:numPr>
                <w:ilvl w:val="0"/>
                <w:numId w:val="8"/>
              </w:numPr>
              <w:jc w:val="both"/>
              <w:rPr>
                <w:rFonts w:ascii="Calibri" w:hAnsi="Calibri" w:cs="Calibri"/>
                <w:color w:val="000000"/>
                <w:sz w:val="20"/>
                <w:szCs w:val="20"/>
              </w:rPr>
            </w:pPr>
            <w:r w:rsidRPr="002C74C0">
              <w:rPr>
                <w:rFonts w:ascii="Calibri" w:hAnsi="Calibri" w:cs="Calibri"/>
                <w:color w:val="000000"/>
                <w:sz w:val="20"/>
                <w:szCs w:val="20"/>
              </w:rPr>
              <w:t>Sciences de l’ingénierie et des procédés </w:t>
            </w:r>
          </w:p>
          <w:p w14:paraId="5BDEBD94" w14:textId="77777777" w:rsidR="00392E73" w:rsidRPr="002C74C0" w:rsidRDefault="00392E73" w:rsidP="00274672">
            <w:pPr>
              <w:numPr>
                <w:ilvl w:val="0"/>
                <w:numId w:val="8"/>
              </w:numPr>
              <w:jc w:val="both"/>
              <w:rPr>
                <w:rFonts w:ascii="Calibri" w:hAnsi="Calibri" w:cs="Calibri"/>
                <w:color w:val="000000"/>
                <w:sz w:val="20"/>
                <w:szCs w:val="20"/>
              </w:rPr>
            </w:pPr>
            <w:r w:rsidRPr="002C74C0">
              <w:rPr>
                <w:rFonts w:ascii="Calibri" w:hAnsi="Calibri" w:cs="Calibri"/>
                <w:color w:val="000000"/>
                <w:sz w:val="20"/>
                <w:szCs w:val="20"/>
              </w:rPr>
              <w:t>Chimie moléculaire  </w:t>
            </w:r>
          </w:p>
          <w:p w14:paraId="0B1BB268" w14:textId="77777777" w:rsidR="00392E73" w:rsidRPr="002C74C0" w:rsidRDefault="00392E73" w:rsidP="00274672">
            <w:pPr>
              <w:numPr>
                <w:ilvl w:val="0"/>
                <w:numId w:val="8"/>
              </w:numPr>
              <w:jc w:val="both"/>
              <w:rPr>
                <w:rFonts w:ascii="Calibri" w:hAnsi="Calibri" w:cs="Calibri"/>
                <w:color w:val="000000"/>
                <w:sz w:val="20"/>
                <w:szCs w:val="20"/>
              </w:rPr>
            </w:pPr>
            <w:r w:rsidRPr="002C74C0">
              <w:rPr>
                <w:rFonts w:ascii="Calibri" w:hAnsi="Calibri" w:cs="Calibri"/>
                <w:color w:val="000000"/>
                <w:sz w:val="20"/>
                <w:szCs w:val="20"/>
              </w:rPr>
              <w:t>Chimie analytique, chimie théorique et modélisation </w:t>
            </w:r>
          </w:p>
          <w:p w14:paraId="4097F8E0" w14:textId="77777777" w:rsidR="00392E73" w:rsidRPr="002C74C0" w:rsidRDefault="00392E73" w:rsidP="00274672">
            <w:pPr>
              <w:jc w:val="both"/>
              <w:rPr>
                <w:rFonts w:ascii="Calibri" w:hAnsi="Calibri" w:cs="Calibri"/>
                <w:color w:val="000000"/>
                <w:sz w:val="20"/>
                <w:szCs w:val="20"/>
              </w:rPr>
            </w:pPr>
          </w:p>
          <w:p w14:paraId="213392F3" w14:textId="77777777" w:rsidR="00392E73" w:rsidRPr="002C74C0" w:rsidRDefault="00392E73" w:rsidP="00274672">
            <w:pPr>
              <w:numPr>
                <w:ilvl w:val="0"/>
                <w:numId w:val="6"/>
              </w:numPr>
              <w:jc w:val="both"/>
              <w:rPr>
                <w:rFonts w:ascii="Calibri" w:hAnsi="Calibri" w:cs="Calibri"/>
                <w:b/>
                <w:bCs/>
                <w:color w:val="000000"/>
                <w:sz w:val="20"/>
                <w:szCs w:val="20"/>
              </w:rPr>
            </w:pPr>
            <w:r w:rsidRPr="002C74C0">
              <w:rPr>
                <w:rFonts w:ascii="Calibri" w:hAnsi="Calibri" w:cs="Calibri"/>
                <w:b/>
                <w:bCs/>
                <w:color w:val="000000"/>
                <w:sz w:val="20"/>
                <w:szCs w:val="20"/>
              </w:rPr>
              <w:t>SCIENCES HUMAINES ET SOCIALES </w:t>
            </w:r>
          </w:p>
          <w:p w14:paraId="52994B7E" w14:textId="77777777" w:rsidR="00392E73" w:rsidRPr="002C74C0" w:rsidRDefault="00392E73" w:rsidP="00274672">
            <w:pPr>
              <w:numPr>
                <w:ilvl w:val="0"/>
                <w:numId w:val="8"/>
              </w:numPr>
              <w:jc w:val="both"/>
              <w:rPr>
                <w:rFonts w:ascii="Calibri" w:hAnsi="Calibri" w:cs="Calibri"/>
                <w:color w:val="000000"/>
                <w:sz w:val="20"/>
                <w:szCs w:val="20"/>
              </w:rPr>
            </w:pPr>
            <w:r w:rsidRPr="002C74C0">
              <w:rPr>
                <w:rFonts w:ascii="Calibri" w:hAnsi="Calibri" w:cs="Calibri"/>
                <w:color w:val="000000"/>
                <w:sz w:val="20"/>
                <w:szCs w:val="20"/>
              </w:rPr>
              <w:t>Individus, entreprises, marchés, finance, management </w:t>
            </w:r>
          </w:p>
          <w:p w14:paraId="5DF20B18" w14:textId="77777777" w:rsidR="00392E73" w:rsidRPr="002C74C0" w:rsidRDefault="00392E73" w:rsidP="00274672">
            <w:pPr>
              <w:numPr>
                <w:ilvl w:val="0"/>
                <w:numId w:val="8"/>
              </w:numPr>
              <w:jc w:val="both"/>
              <w:rPr>
                <w:rFonts w:ascii="Calibri" w:hAnsi="Calibri" w:cs="Calibri"/>
                <w:color w:val="000000"/>
                <w:sz w:val="20"/>
                <w:szCs w:val="20"/>
              </w:rPr>
            </w:pPr>
            <w:r w:rsidRPr="002C74C0">
              <w:rPr>
                <w:rFonts w:ascii="Calibri" w:hAnsi="Calibri" w:cs="Calibri"/>
                <w:color w:val="000000"/>
                <w:sz w:val="20"/>
                <w:szCs w:val="20"/>
              </w:rPr>
              <w:t>Institutions et organisations, cadres juridiques et normes, gouvernance, relations internationales  </w:t>
            </w:r>
          </w:p>
          <w:p w14:paraId="29A08E42" w14:textId="77777777" w:rsidR="00392E73" w:rsidRPr="002C74C0" w:rsidRDefault="00392E73" w:rsidP="00274672">
            <w:pPr>
              <w:numPr>
                <w:ilvl w:val="0"/>
                <w:numId w:val="8"/>
              </w:numPr>
              <w:jc w:val="both"/>
              <w:rPr>
                <w:rFonts w:ascii="Calibri" w:hAnsi="Calibri" w:cs="Calibri"/>
                <w:color w:val="000000"/>
                <w:sz w:val="20"/>
                <w:szCs w:val="20"/>
              </w:rPr>
            </w:pPr>
            <w:r w:rsidRPr="002C74C0">
              <w:rPr>
                <w:rFonts w:ascii="Calibri" w:hAnsi="Calibri" w:cs="Calibri"/>
                <w:color w:val="000000"/>
                <w:sz w:val="20"/>
                <w:szCs w:val="20"/>
              </w:rPr>
              <w:t>Les sociétés contemporaines : états, dynamiques et transformations </w:t>
            </w:r>
          </w:p>
          <w:p w14:paraId="0F7E3B18" w14:textId="77777777" w:rsidR="00392E73" w:rsidRPr="002C74C0" w:rsidRDefault="00392E73" w:rsidP="00274672">
            <w:pPr>
              <w:numPr>
                <w:ilvl w:val="0"/>
                <w:numId w:val="8"/>
              </w:numPr>
              <w:jc w:val="both"/>
              <w:rPr>
                <w:rFonts w:ascii="Calibri" w:hAnsi="Calibri" w:cs="Calibri"/>
                <w:color w:val="000000"/>
                <w:sz w:val="20"/>
                <w:szCs w:val="20"/>
              </w:rPr>
            </w:pPr>
            <w:r w:rsidRPr="002C74C0">
              <w:rPr>
                <w:rFonts w:ascii="Calibri" w:hAnsi="Calibri" w:cs="Calibri"/>
                <w:color w:val="000000"/>
                <w:sz w:val="20"/>
                <w:szCs w:val="20"/>
              </w:rPr>
              <w:t>Cognition, comportements, langage  </w:t>
            </w:r>
          </w:p>
          <w:p w14:paraId="78ADB546" w14:textId="77777777" w:rsidR="00392E73" w:rsidRPr="002C74C0" w:rsidRDefault="00392E73" w:rsidP="00274672">
            <w:pPr>
              <w:numPr>
                <w:ilvl w:val="0"/>
                <w:numId w:val="8"/>
              </w:numPr>
              <w:jc w:val="both"/>
              <w:rPr>
                <w:rFonts w:ascii="Calibri" w:hAnsi="Calibri" w:cs="Calibri"/>
                <w:color w:val="000000"/>
                <w:sz w:val="20"/>
                <w:szCs w:val="20"/>
              </w:rPr>
            </w:pPr>
            <w:r w:rsidRPr="002C74C0">
              <w:rPr>
                <w:rFonts w:ascii="Calibri" w:hAnsi="Calibri" w:cs="Calibri"/>
                <w:color w:val="000000"/>
                <w:sz w:val="20"/>
                <w:szCs w:val="20"/>
              </w:rPr>
              <w:t>Arts, langues, littératures, philosophies  </w:t>
            </w:r>
          </w:p>
          <w:p w14:paraId="3B10290E" w14:textId="77777777" w:rsidR="00392E73" w:rsidRPr="002C74C0" w:rsidRDefault="00392E73" w:rsidP="00274672">
            <w:pPr>
              <w:numPr>
                <w:ilvl w:val="0"/>
                <w:numId w:val="8"/>
              </w:numPr>
              <w:jc w:val="both"/>
              <w:rPr>
                <w:rFonts w:ascii="Calibri" w:hAnsi="Calibri" w:cs="Calibri"/>
                <w:color w:val="000000"/>
                <w:sz w:val="20"/>
                <w:szCs w:val="20"/>
              </w:rPr>
            </w:pPr>
            <w:r w:rsidRPr="002C74C0">
              <w:rPr>
                <w:rFonts w:ascii="Calibri" w:hAnsi="Calibri" w:cs="Calibri"/>
                <w:color w:val="000000"/>
                <w:sz w:val="20"/>
                <w:szCs w:val="20"/>
              </w:rPr>
              <w:t>Études du passé, patrimoines, cultures </w:t>
            </w:r>
          </w:p>
          <w:p w14:paraId="7603C3D7" w14:textId="77777777" w:rsidR="00392E73" w:rsidRPr="00300C8C" w:rsidRDefault="00392E73" w:rsidP="00274672">
            <w:pPr>
              <w:pStyle w:val="Paragraphedeliste"/>
              <w:numPr>
                <w:ilvl w:val="0"/>
                <w:numId w:val="34"/>
              </w:numPr>
              <w:jc w:val="both"/>
              <w:textAlignment w:val="baseline"/>
              <w:rPr>
                <w:rFonts w:eastAsia="Times New Roman" w:cs="Calibri"/>
                <w:sz w:val="20"/>
                <w:szCs w:val="20"/>
                <w:lang w:eastAsia="fr-FR"/>
              </w:rPr>
            </w:pPr>
            <w:r w:rsidRPr="002C74C0">
              <w:rPr>
                <w:rFonts w:cs="Calibri"/>
                <w:color w:val="000000"/>
                <w:sz w:val="20"/>
                <w:szCs w:val="20"/>
              </w:rPr>
              <w:t>Sociétés et territoires en transition </w:t>
            </w:r>
          </w:p>
        </w:tc>
      </w:tr>
    </w:tbl>
    <w:p w14:paraId="1E5F3469" w14:textId="77777777" w:rsidR="00392E73" w:rsidRDefault="00392E73" w:rsidP="00274672">
      <w:pPr>
        <w:spacing w:after="160"/>
        <w:jc w:val="both"/>
        <w:rPr>
          <w:rFonts w:ascii="Calibri" w:hAnsi="Calibri" w:cs="Calibri"/>
          <w:b/>
          <w:bCs/>
          <w:color w:val="000000"/>
          <w:sz w:val="20"/>
          <w:szCs w:val="20"/>
        </w:rPr>
      </w:pPr>
    </w:p>
    <w:p w14:paraId="456A64A1" w14:textId="77777777" w:rsidR="00300C8C" w:rsidRDefault="00B66851" w:rsidP="00274672">
      <w:pPr>
        <w:spacing w:after="160"/>
        <w:jc w:val="both"/>
        <w:rPr>
          <w:rFonts w:ascii="Calibri" w:hAnsi="Calibri" w:cs="Calibri"/>
          <w:i/>
          <w:iCs/>
          <w:color w:val="000000"/>
          <w:sz w:val="20"/>
          <w:szCs w:val="20"/>
        </w:rPr>
      </w:pPr>
      <w:r>
        <w:rPr>
          <w:rFonts w:ascii="Calibri" w:hAnsi="Calibri" w:cs="Calibri"/>
          <w:b/>
          <w:bCs/>
          <w:color w:val="000000"/>
          <w:sz w:val="20"/>
          <w:szCs w:val="20"/>
        </w:rPr>
        <w:br w:type="page"/>
      </w:r>
      <w:r w:rsidR="00300C8C" w:rsidRPr="00300C8C">
        <w:rPr>
          <w:rFonts w:ascii="Calibri" w:hAnsi="Calibri" w:cs="Calibri"/>
          <w:b/>
          <w:bCs/>
          <w:color w:val="000000"/>
          <w:sz w:val="20"/>
          <w:szCs w:val="20"/>
        </w:rPr>
        <w:lastRenderedPageBreak/>
        <w:t>Thématiques en lien avec les politiques publiques régionales :</w:t>
      </w:r>
      <w:r w:rsidR="00300C8C" w:rsidRPr="00300C8C">
        <w:rPr>
          <w:rFonts w:ascii="Calibri" w:hAnsi="Calibri" w:cs="Calibri"/>
          <w:sz w:val="20"/>
          <w:szCs w:val="20"/>
        </w:rPr>
        <w:t> </w:t>
      </w:r>
      <w:r w:rsidR="00300C8C" w:rsidRPr="00300C8C">
        <w:rPr>
          <w:rFonts w:ascii="Calibri" w:hAnsi="Calibri" w:cs="Calibri"/>
          <w:i/>
          <w:iCs/>
          <w:color w:val="000000"/>
          <w:sz w:val="20"/>
          <w:szCs w:val="20"/>
        </w:rPr>
        <w:t>Indiquer un domaine et préciser une spécialité de ce domaine, si pas concerné par une des spécialités mentionner « autre ». Plusieurs choix  sont possibles tant par domaines que par spécialité</w:t>
      </w:r>
    </w:p>
    <w:p w14:paraId="1DA34F14" w14:textId="77777777" w:rsidR="00B66851" w:rsidRPr="00300C8C" w:rsidRDefault="00B66851" w:rsidP="00274672">
      <w:pPr>
        <w:spacing w:after="160"/>
        <w:jc w:val="both"/>
        <w:rPr>
          <w:rFonts w:ascii="Calibri" w:hAnsi="Calibri" w:cs="Calibri"/>
          <w:sz w:val="20"/>
          <w:szCs w:val="20"/>
        </w:rPr>
      </w:pPr>
    </w:p>
    <w:tbl>
      <w:tblPr>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985"/>
        <w:gridCol w:w="4633"/>
      </w:tblGrid>
      <w:tr w:rsidR="00300C8C" w:rsidRPr="00300C8C" w14:paraId="7021E8A0" w14:textId="77777777" w:rsidTr="00274672">
        <w:trPr>
          <w:jc w:val="center"/>
        </w:trPr>
        <w:tc>
          <w:tcPr>
            <w:tcW w:w="50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D1D7CE6" w14:textId="77777777" w:rsidR="00300C8C" w:rsidRPr="00300C8C" w:rsidRDefault="00300C8C" w:rsidP="00274672">
            <w:pPr>
              <w:pStyle w:val="Paragraphedeliste"/>
              <w:numPr>
                <w:ilvl w:val="0"/>
                <w:numId w:val="5"/>
              </w:numPr>
              <w:jc w:val="both"/>
              <w:textAlignment w:val="baseline"/>
              <w:rPr>
                <w:rFonts w:eastAsia="Times New Roman" w:cs="Calibri"/>
                <w:b/>
                <w:bCs/>
                <w:sz w:val="20"/>
                <w:szCs w:val="20"/>
                <w:lang w:eastAsia="fr-FR"/>
              </w:rPr>
            </w:pPr>
            <w:r w:rsidRPr="00300C8C">
              <w:rPr>
                <w:rFonts w:eastAsia="Times New Roman" w:cs="Calibri"/>
                <w:b/>
                <w:bCs/>
                <w:sz w:val="20"/>
                <w:szCs w:val="20"/>
                <w:lang w:eastAsia="fr-FR"/>
              </w:rPr>
              <w:t>AGRICULTURE - ALIMENTATION</w:t>
            </w:r>
          </w:p>
          <w:p w14:paraId="0F4D33BD"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Agroécologie</w:t>
            </w:r>
          </w:p>
          <w:p w14:paraId="1FC68545"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Alimentation Santé</w:t>
            </w:r>
          </w:p>
          <w:p w14:paraId="1DF376F8"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Elevage - Santé et bien-être animal</w:t>
            </w:r>
          </w:p>
          <w:p w14:paraId="2027C5D6"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Technologies et systèmes agricoles</w:t>
            </w:r>
          </w:p>
          <w:p w14:paraId="30DD6FFF"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Innovation agroalimentaire - produits et process</w:t>
            </w:r>
          </w:p>
          <w:p w14:paraId="3A1E4787"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Sécurité alimentaire - traçabilité</w:t>
            </w:r>
          </w:p>
          <w:p w14:paraId="36AAE13B"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Productions végétales – protéines du futur</w:t>
            </w:r>
          </w:p>
          <w:p w14:paraId="548F7072"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Renouvellement générationnel – Transmission</w:t>
            </w:r>
          </w:p>
          <w:p w14:paraId="1DD9A15A"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 xml:space="preserve">Autre </w:t>
            </w:r>
          </w:p>
          <w:p w14:paraId="410FCEAA" w14:textId="77777777" w:rsidR="00300C8C" w:rsidRPr="00300C8C" w:rsidRDefault="00300C8C" w:rsidP="00274672">
            <w:pPr>
              <w:pStyle w:val="Paragraphedeliste"/>
              <w:ind w:left="0"/>
              <w:jc w:val="both"/>
              <w:textAlignment w:val="baseline"/>
              <w:rPr>
                <w:rFonts w:eastAsia="Times New Roman" w:cs="Calibri"/>
                <w:sz w:val="20"/>
                <w:szCs w:val="20"/>
                <w:lang w:eastAsia="fr-FR"/>
              </w:rPr>
            </w:pPr>
          </w:p>
          <w:p w14:paraId="167828DA" w14:textId="77777777" w:rsidR="00300C8C" w:rsidRPr="00300C8C" w:rsidRDefault="00300C8C" w:rsidP="00274672">
            <w:pPr>
              <w:pStyle w:val="Paragraphedeliste"/>
              <w:numPr>
                <w:ilvl w:val="0"/>
                <w:numId w:val="5"/>
              </w:numPr>
              <w:jc w:val="both"/>
              <w:textAlignment w:val="baseline"/>
              <w:rPr>
                <w:rFonts w:eastAsia="Times New Roman" w:cs="Calibri"/>
                <w:b/>
                <w:bCs/>
                <w:sz w:val="20"/>
                <w:szCs w:val="20"/>
                <w:lang w:eastAsia="fr-FR"/>
              </w:rPr>
            </w:pPr>
            <w:r w:rsidRPr="00300C8C">
              <w:rPr>
                <w:rFonts w:eastAsia="Times New Roman" w:cs="Calibri"/>
                <w:b/>
                <w:bCs/>
                <w:sz w:val="20"/>
                <w:szCs w:val="20"/>
                <w:lang w:eastAsia="fr-FR"/>
              </w:rPr>
              <w:t>NUMERIQUE</w:t>
            </w:r>
          </w:p>
          <w:p w14:paraId="1AC3E58D"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Données en santé</w:t>
            </w:r>
          </w:p>
          <w:p w14:paraId="684A0818"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Cybersécurité</w:t>
            </w:r>
          </w:p>
          <w:p w14:paraId="7B25718F"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Robotique</w:t>
            </w:r>
          </w:p>
          <w:p w14:paraId="668269EA"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Cobotique</w:t>
            </w:r>
          </w:p>
          <w:p w14:paraId="342636A9"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Réalité virtuelle</w:t>
            </w:r>
          </w:p>
          <w:p w14:paraId="390BC684" w14:textId="77777777" w:rsid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Intelligence Artificielle</w:t>
            </w:r>
          </w:p>
          <w:p w14:paraId="13CB769F" w14:textId="77777777" w:rsidR="005F0505" w:rsidRPr="00300C8C" w:rsidRDefault="005F0505" w:rsidP="005F0505">
            <w:pPr>
              <w:pStyle w:val="Paragraphedeliste"/>
              <w:ind w:left="360"/>
              <w:jc w:val="both"/>
              <w:textAlignment w:val="baseline"/>
              <w:rPr>
                <w:rFonts w:eastAsia="Times New Roman" w:cs="Calibri"/>
                <w:sz w:val="20"/>
                <w:szCs w:val="20"/>
                <w:lang w:eastAsia="fr-FR"/>
              </w:rPr>
            </w:pPr>
          </w:p>
          <w:p w14:paraId="7F925BDE" w14:textId="77777777" w:rsidR="00300C8C" w:rsidRPr="00300C8C" w:rsidRDefault="00300C8C" w:rsidP="00274672">
            <w:pPr>
              <w:pStyle w:val="Paragraphedeliste"/>
              <w:numPr>
                <w:ilvl w:val="0"/>
                <w:numId w:val="5"/>
              </w:numPr>
              <w:jc w:val="both"/>
              <w:textAlignment w:val="baseline"/>
              <w:rPr>
                <w:rFonts w:eastAsia="Times New Roman" w:cs="Calibri"/>
                <w:b/>
                <w:bCs/>
                <w:sz w:val="20"/>
                <w:szCs w:val="20"/>
                <w:lang w:eastAsia="fr-FR"/>
              </w:rPr>
            </w:pPr>
            <w:r w:rsidRPr="00300C8C">
              <w:rPr>
                <w:rFonts w:eastAsia="Times New Roman" w:cs="Calibri"/>
                <w:b/>
                <w:bCs/>
                <w:sz w:val="20"/>
                <w:szCs w:val="20"/>
                <w:lang w:eastAsia="fr-FR"/>
              </w:rPr>
              <w:t>AMENAGEMENT DU TERRITOIRE</w:t>
            </w:r>
          </w:p>
          <w:p w14:paraId="2CDB5700"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Accès à la santé - Désert médicaux</w:t>
            </w:r>
          </w:p>
          <w:p w14:paraId="75A55E82"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Mobilité, transport</w:t>
            </w:r>
          </w:p>
          <w:p w14:paraId="64279451"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Villes</w:t>
            </w:r>
          </w:p>
          <w:p w14:paraId="5D71C143"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Logement</w:t>
            </w:r>
          </w:p>
          <w:p w14:paraId="70101F5F"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Ruralité</w:t>
            </w:r>
          </w:p>
          <w:p w14:paraId="35907F44"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Démographie</w:t>
            </w:r>
          </w:p>
          <w:p w14:paraId="036F2202"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 xml:space="preserve">Autre </w:t>
            </w:r>
          </w:p>
          <w:p w14:paraId="59785315" w14:textId="77777777" w:rsidR="00300C8C" w:rsidRPr="00300C8C" w:rsidRDefault="00300C8C" w:rsidP="00274672">
            <w:pPr>
              <w:pStyle w:val="Paragraphedeliste"/>
              <w:ind w:left="360"/>
              <w:jc w:val="both"/>
              <w:textAlignment w:val="baseline"/>
              <w:rPr>
                <w:rFonts w:eastAsia="Times New Roman" w:cs="Calibri"/>
                <w:sz w:val="20"/>
                <w:szCs w:val="20"/>
                <w:lang w:eastAsia="fr-FR"/>
              </w:rPr>
            </w:pPr>
            <w:r w:rsidRPr="00300C8C">
              <w:rPr>
                <w:rFonts w:eastAsia="Times New Roman" w:cs="Calibri"/>
                <w:sz w:val="20"/>
                <w:szCs w:val="20"/>
                <w:lang w:eastAsia="fr-FR"/>
              </w:rPr>
              <w:t> </w:t>
            </w:r>
          </w:p>
          <w:p w14:paraId="78183AD8" w14:textId="77777777" w:rsidR="00300C8C" w:rsidRPr="00300C8C" w:rsidRDefault="00300C8C" w:rsidP="00274672">
            <w:pPr>
              <w:pStyle w:val="Paragraphedeliste"/>
              <w:numPr>
                <w:ilvl w:val="0"/>
                <w:numId w:val="5"/>
              </w:numPr>
              <w:jc w:val="both"/>
              <w:textAlignment w:val="baseline"/>
              <w:rPr>
                <w:rFonts w:eastAsia="Times New Roman" w:cs="Calibri"/>
                <w:sz w:val="20"/>
                <w:szCs w:val="20"/>
                <w:lang w:eastAsia="fr-FR"/>
              </w:rPr>
            </w:pPr>
            <w:r w:rsidRPr="00300C8C">
              <w:rPr>
                <w:rFonts w:eastAsia="Times New Roman" w:cs="Calibri"/>
                <w:b/>
                <w:bCs/>
                <w:sz w:val="20"/>
                <w:szCs w:val="20"/>
                <w:lang w:eastAsia="fr-FR"/>
              </w:rPr>
              <w:t>CITOYENNETE – DEMOCRATIE –</w:t>
            </w:r>
            <w:r w:rsidRPr="00300C8C">
              <w:rPr>
                <w:rFonts w:eastAsia="Times New Roman" w:cs="Calibri"/>
                <w:sz w:val="20"/>
                <w:szCs w:val="20"/>
                <w:lang w:eastAsia="fr-FR"/>
              </w:rPr>
              <w:t xml:space="preserve"> </w:t>
            </w:r>
            <w:r w:rsidRPr="00300C8C">
              <w:rPr>
                <w:rFonts w:eastAsia="Times New Roman" w:cs="Calibri"/>
                <w:b/>
                <w:bCs/>
                <w:sz w:val="20"/>
                <w:szCs w:val="20"/>
                <w:lang w:eastAsia="fr-FR"/>
              </w:rPr>
              <w:t>CULTURE</w:t>
            </w:r>
            <w:r w:rsidRPr="00300C8C">
              <w:rPr>
                <w:rFonts w:eastAsia="Times New Roman" w:cs="Calibri"/>
                <w:sz w:val="20"/>
                <w:szCs w:val="20"/>
                <w:lang w:eastAsia="fr-FR"/>
              </w:rPr>
              <w:t xml:space="preserve"> </w:t>
            </w:r>
          </w:p>
          <w:p w14:paraId="54967817"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Ethique en santé</w:t>
            </w:r>
          </w:p>
          <w:p w14:paraId="2B89DB81"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Egalité hommes-femmes</w:t>
            </w:r>
          </w:p>
          <w:p w14:paraId="62B6B2D6" w14:textId="77777777" w:rsidR="00612E29" w:rsidRPr="002C74C0"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 xml:space="preserve">Autre </w:t>
            </w:r>
          </w:p>
          <w:p w14:paraId="15F7A6D1" w14:textId="77777777" w:rsidR="00612E29" w:rsidRPr="002C74C0" w:rsidRDefault="00612E29" w:rsidP="00274672">
            <w:pPr>
              <w:pStyle w:val="Paragraphedeliste"/>
              <w:ind w:left="0"/>
              <w:jc w:val="both"/>
              <w:textAlignment w:val="baseline"/>
              <w:rPr>
                <w:rFonts w:eastAsia="Times New Roman" w:cs="Calibri"/>
                <w:b/>
                <w:bCs/>
                <w:sz w:val="20"/>
                <w:szCs w:val="20"/>
                <w:lang w:eastAsia="fr-FR"/>
              </w:rPr>
            </w:pPr>
          </w:p>
          <w:p w14:paraId="58C7690E" w14:textId="77777777" w:rsidR="00300C8C" w:rsidRPr="00300C8C" w:rsidRDefault="00300C8C" w:rsidP="00274672">
            <w:pPr>
              <w:pStyle w:val="Paragraphedeliste"/>
              <w:numPr>
                <w:ilvl w:val="0"/>
                <w:numId w:val="32"/>
              </w:numPr>
              <w:jc w:val="both"/>
              <w:textAlignment w:val="baseline"/>
              <w:rPr>
                <w:rFonts w:eastAsia="Times New Roman" w:cs="Calibri"/>
                <w:b/>
                <w:bCs/>
                <w:sz w:val="20"/>
                <w:szCs w:val="20"/>
                <w:lang w:eastAsia="fr-FR"/>
              </w:rPr>
            </w:pPr>
            <w:r w:rsidRPr="00300C8C">
              <w:rPr>
                <w:rFonts w:eastAsia="Times New Roman" w:cs="Calibri"/>
                <w:b/>
                <w:bCs/>
                <w:sz w:val="20"/>
                <w:szCs w:val="20"/>
                <w:lang w:eastAsia="fr-FR"/>
              </w:rPr>
              <w:t>ECONOMIE – ENTREPRISES - EMPLOI</w:t>
            </w:r>
          </w:p>
          <w:p w14:paraId="751622B6"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Tourisme</w:t>
            </w:r>
          </w:p>
          <w:p w14:paraId="6D3E9E25"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Industrie du futur</w:t>
            </w:r>
          </w:p>
          <w:p w14:paraId="1645DF5D"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 xml:space="preserve">Autre </w:t>
            </w:r>
          </w:p>
          <w:p w14:paraId="1196B83F" w14:textId="77777777" w:rsidR="00300C8C" w:rsidRPr="00300C8C" w:rsidRDefault="00300C8C" w:rsidP="00274672">
            <w:pPr>
              <w:pStyle w:val="Paragraphedeliste"/>
              <w:ind w:left="360"/>
              <w:jc w:val="both"/>
              <w:textAlignment w:val="baseline"/>
              <w:rPr>
                <w:rFonts w:eastAsia="Times New Roman" w:cs="Calibri"/>
                <w:sz w:val="20"/>
                <w:szCs w:val="20"/>
                <w:lang w:eastAsia="fr-FR"/>
              </w:rPr>
            </w:pPr>
            <w:r w:rsidRPr="00300C8C">
              <w:rPr>
                <w:rFonts w:eastAsia="Times New Roman" w:cs="Calibri"/>
                <w:sz w:val="20"/>
                <w:szCs w:val="20"/>
                <w:lang w:eastAsia="fr-FR"/>
              </w:rPr>
              <w:t> </w:t>
            </w:r>
          </w:p>
          <w:p w14:paraId="5E270AF9" w14:textId="77777777" w:rsidR="00300C8C" w:rsidRPr="00300C8C" w:rsidRDefault="00300C8C" w:rsidP="00274672">
            <w:pPr>
              <w:pStyle w:val="Paragraphedeliste"/>
              <w:numPr>
                <w:ilvl w:val="0"/>
                <w:numId w:val="5"/>
              </w:numPr>
              <w:jc w:val="both"/>
              <w:textAlignment w:val="baseline"/>
              <w:rPr>
                <w:rFonts w:eastAsia="Times New Roman" w:cs="Calibri"/>
                <w:b/>
                <w:bCs/>
                <w:sz w:val="20"/>
                <w:szCs w:val="20"/>
                <w:lang w:eastAsia="fr-FR"/>
              </w:rPr>
            </w:pPr>
            <w:r w:rsidRPr="00300C8C">
              <w:rPr>
                <w:rFonts w:eastAsia="Times New Roman" w:cs="Calibri"/>
                <w:b/>
                <w:bCs/>
                <w:sz w:val="20"/>
                <w:szCs w:val="20"/>
                <w:lang w:eastAsia="fr-FR"/>
              </w:rPr>
              <w:t xml:space="preserve"> ENERGIES</w:t>
            </w:r>
          </w:p>
          <w:p w14:paraId="1ADCD43E"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Energies Marines Renouvelables</w:t>
            </w:r>
          </w:p>
          <w:p w14:paraId="24C70393"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Energies renouvelables / Solaire, Pv, autre</w:t>
            </w:r>
          </w:p>
          <w:p w14:paraId="01E0E8F6"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Nucléaire</w:t>
            </w:r>
          </w:p>
          <w:p w14:paraId="2C55CE94"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Hydrogène</w:t>
            </w:r>
          </w:p>
          <w:p w14:paraId="72E2D9DC"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Stockage de l’énergie</w:t>
            </w:r>
          </w:p>
          <w:p w14:paraId="03CCB274"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 xml:space="preserve">Autre </w:t>
            </w:r>
          </w:p>
          <w:p w14:paraId="5EE6C469" w14:textId="77777777" w:rsidR="00300C8C" w:rsidRPr="00300C8C" w:rsidRDefault="00300C8C" w:rsidP="00274672">
            <w:pPr>
              <w:pStyle w:val="Paragraphedeliste"/>
              <w:ind w:left="360"/>
              <w:jc w:val="both"/>
              <w:textAlignment w:val="baseline"/>
              <w:rPr>
                <w:rFonts w:eastAsia="Times New Roman" w:cs="Calibri"/>
                <w:sz w:val="20"/>
                <w:szCs w:val="20"/>
                <w:lang w:eastAsia="fr-FR"/>
              </w:rPr>
            </w:pPr>
            <w:r w:rsidRPr="00300C8C">
              <w:rPr>
                <w:rFonts w:eastAsia="Times New Roman" w:cs="Calibri"/>
                <w:sz w:val="20"/>
                <w:szCs w:val="20"/>
                <w:lang w:eastAsia="fr-FR"/>
              </w:rPr>
              <w:t> </w:t>
            </w:r>
          </w:p>
          <w:p w14:paraId="5609D9CB" w14:textId="77777777" w:rsidR="00300C8C" w:rsidRPr="00300C8C" w:rsidRDefault="00300C8C" w:rsidP="00274672">
            <w:pPr>
              <w:pStyle w:val="Paragraphedeliste"/>
              <w:numPr>
                <w:ilvl w:val="0"/>
                <w:numId w:val="5"/>
              </w:numPr>
              <w:jc w:val="both"/>
              <w:textAlignment w:val="baseline"/>
              <w:rPr>
                <w:rFonts w:eastAsia="Times New Roman" w:cs="Calibri"/>
                <w:b/>
                <w:bCs/>
                <w:sz w:val="20"/>
                <w:szCs w:val="20"/>
                <w:lang w:eastAsia="fr-FR"/>
              </w:rPr>
            </w:pPr>
            <w:r w:rsidRPr="00300C8C">
              <w:rPr>
                <w:rFonts w:eastAsia="Times New Roman" w:cs="Calibri"/>
                <w:b/>
                <w:bCs/>
                <w:sz w:val="20"/>
                <w:szCs w:val="20"/>
                <w:lang w:eastAsia="fr-FR"/>
              </w:rPr>
              <w:t>SPORT</w:t>
            </w:r>
          </w:p>
          <w:p w14:paraId="52F51EEE"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Activité physique et santé</w:t>
            </w:r>
          </w:p>
          <w:p w14:paraId="20B076AA"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Performance et sport de haut niveau</w:t>
            </w:r>
          </w:p>
          <w:p w14:paraId="2CC5284F"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Rééducation – Handicap</w:t>
            </w:r>
          </w:p>
          <w:p w14:paraId="22A81C4B"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 xml:space="preserve">Autre </w:t>
            </w:r>
          </w:p>
        </w:tc>
        <w:tc>
          <w:tcPr>
            <w:tcW w:w="4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6522890" w14:textId="77777777" w:rsidR="00300C8C" w:rsidRPr="00300C8C" w:rsidRDefault="00300C8C" w:rsidP="00274672">
            <w:pPr>
              <w:pStyle w:val="Paragraphedeliste"/>
              <w:numPr>
                <w:ilvl w:val="0"/>
                <w:numId w:val="5"/>
              </w:numPr>
              <w:jc w:val="both"/>
              <w:textAlignment w:val="baseline"/>
              <w:rPr>
                <w:rFonts w:eastAsia="Times New Roman" w:cs="Calibri"/>
                <w:b/>
                <w:bCs/>
                <w:sz w:val="20"/>
                <w:szCs w:val="20"/>
                <w:lang w:eastAsia="fr-FR"/>
              </w:rPr>
            </w:pPr>
            <w:r w:rsidRPr="00300C8C">
              <w:rPr>
                <w:rFonts w:eastAsia="Times New Roman" w:cs="Calibri"/>
                <w:b/>
                <w:bCs/>
                <w:sz w:val="20"/>
                <w:szCs w:val="20"/>
                <w:lang w:eastAsia="fr-FR"/>
              </w:rPr>
              <w:t>ENVIRONNEMENT</w:t>
            </w:r>
          </w:p>
          <w:p w14:paraId="38EAE272" w14:textId="77777777" w:rsidR="00300C8C" w:rsidRPr="00300C8C" w:rsidRDefault="00300C8C" w:rsidP="00274672">
            <w:pPr>
              <w:pStyle w:val="Paragraphedeliste"/>
              <w:numPr>
                <w:ilvl w:val="0"/>
                <w:numId w:val="33"/>
              </w:numPr>
              <w:jc w:val="both"/>
              <w:textAlignment w:val="baseline"/>
              <w:rPr>
                <w:rFonts w:eastAsia="Times New Roman" w:cs="Calibri"/>
                <w:sz w:val="20"/>
                <w:szCs w:val="20"/>
                <w:lang w:eastAsia="fr-FR"/>
              </w:rPr>
            </w:pPr>
            <w:r w:rsidRPr="00300C8C">
              <w:rPr>
                <w:rFonts w:eastAsia="Times New Roman" w:cs="Calibri"/>
                <w:sz w:val="20"/>
                <w:szCs w:val="20"/>
                <w:lang w:eastAsia="fr-FR"/>
              </w:rPr>
              <w:t>Climat</w:t>
            </w:r>
          </w:p>
          <w:p w14:paraId="25FE09DB" w14:textId="77777777" w:rsidR="00300C8C" w:rsidRPr="00300C8C" w:rsidRDefault="00300C8C" w:rsidP="00274672">
            <w:pPr>
              <w:pStyle w:val="Paragraphedeliste"/>
              <w:numPr>
                <w:ilvl w:val="0"/>
                <w:numId w:val="33"/>
              </w:numPr>
              <w:jc w:val="both"/>
              <w:textAlignment w:val="baseline"/>
              <w:rPr>
                <w:rFonts w:eastAsia="Times New Roman" w:cs="Calibri"/>
                <w:sz w:val="20"/>
                <w:szCs w:val="20"/>
                <w:lang w:eastAsia="fr-FR"/>
              </w:rPr>
            </w:pPr>
            <w:r w:rsidRPr="00300C8C">
              <w:rPr>
                <w:rFonts w:eastAsia="Times New Roman" w:cs="Calibri"/>
                <w:sz w:val="20"/>
                <w:szCs w:val="20"/>
                <w:lang w:eastAsia="fr-FR"/>
              </w:rPr>
              <w:t>Biodiversité</w:t>
            </w:r>
          </w:p>
          <w:p w14:paraId="1DCCD341" w14:textId="77777777" w:rsidR="00300C8C" w:rsidRPr="00300C8C" w:rsidRDefault="00300C8C" w:rsidP="00274672">
            <w:pPr>
              <w:pStyle w:val="Paragraphedeliste"/>
              <w:numPr>
                <w:ilvl w:val="0"/>
                <w:numId w:val="33"/>
              </w:numPr>
              <w:jc w:val="both"/>
              <w:textAlignment w:val="baseline"/>
              <w:rPr>
                <w:rFonts w:eastAsia="Times New Roman" w:cs="Calibri"/>
                <w:sz w:val="20"/>
                <w:szCs w:val="20"/>
                <w:lang w:eastAsia="fr-FR"/>
              </w:rPr>
            </w:pPr>
            <w:r w:rsidRPr="00300C8C">
              <w:rPr>
                <w:rFonts w:eastAsia="Times New Roman" w:cs="Calibri"/>
                <w:sz w:val="20"/>
                <w:szCs w:val="20"/>
                <w:lang w:eastAsia="fr-FR"/>
              </w:rPr>
              <w:t>Paysages</w:t>
            </w:r>
          </w:p>
          <w:p w14:paraId="55D11D09" w14:textId="77777777" w:rsidR="00300C8C" w:rsidRPr="00300C8C" w:rsidRDefault="00300C8C" w:rsidP="00274672">
            <w:pPr>
              <w:pStyle w:val="Paragraphedeliste"/>
              <w:numPr>
                <w:ilvl w:val="0"/>
                <w:numId w:val="33"/>
              </w:numPr>
              <w:jc w:val="both"/>
              <w:textAlignment w:val="baseline"/>
              <w:rPr>
                <w:rFonts w:eastAsia="Times New Roman" w:cs="Calibri"/>
                <w:sz w:val="20"/>
                <w:szCs w:val="20"/>
                <w:lang w:eastAsia="fr-FR"/>
              </w:rPr>
            </w:pPr>
            <w:r w:rsidRPr="00300C8C">
              <w:rPr>
                <w:rFonts w:eastAsia="Times New Roman" w:cs="Calibri"/>
                <w:sz w:val="20"/>
                <w:szCs w:val="20"/>
                <w:lang w:eastAsia="fr-FR"/>
              </w:rPr>
              <w:t>Villes durables/bâtiments innovants</w:t>
            </w:r>
          </w:p>
          <w:p w14:paraId="5253B37E" w14:textId="77777777" w:rsidR="00300C8C" w:rsidRPr="00300C8C" w:rsidRDefault="00300C8C" w:rsidP="00274672">
            <w:pPr>
              <w:pStyle w:val="Paragraphedeliste"/>
              <w:numPr>
                <w:ilvl w:val="0"/>
                <w:numId w:val="33"/>
              </w:numPr>
              <w:jc w:val="both"/>
              <w:textAlignment w:val="baseline"/>
              <w:rPr>
                <w:rFonts w:eastAsia="Times New Roman" w:cs="Calibri"/>
                <w:sz w:val="20"/>
                <w:szCs w:val="20"/>
                <w:lang w:eastAsia="fr-FR"/>
              </w:rPr>
            </w:pPr>
            <w:r w:rsidRPr="00300C8C">
              <w:rPr>
                <w:rFonts w:eastAsia="Times New Roman" w:cs="Calibri"/>
                <w:sz w:val="20"/>
                <w:szCs w:val="20"/>
                <w:lang w:eastAsia="fr-FR"/>
              </w:rPr>
              <w:t>Sols, foncier</w:t>
            </w:r>
          </w:p>
          <w:p w14:paraId="7019BEB7" w14:textId="77777777" w:rsidR="00300C8C" w:rsidRPr="00300C8C" w:rsidRDefault="00300C8C" w:rsidP="00274672">
            <w:pPr>
              <w:pStyle w:val="Paragraphedeliste"/>
              <w:numPr>
                <w:ilvl w:val="0"/>
                <w:numId w:val="33"/>
              </w:numPr>
              <w:jc w:val="both"/>
              <w:textAlignment w:val="baseline"/>
              <w:rPr>
                <w:rFonts w:eastAsia="Times New Roman" w:cs="Calibri"/>
                <w:sz w:val="20"/>
                <w:szCs w:val="20"/>
                <w:lang w:eastAsia="fr-FR"/>
              </w:rPr>
            </w:pPr>
            <w:r w:rsidRPr="00300C8C">
              <w:rPr>
                <w:rFonts w:eastAsia="Times New Roman" w:cs="Calibri"/>
                <w:sz w:val="20"/>
                <w:szCs w:val="20"/>
                <w:lang w:eastAsia="fr-FR"/>
              </w:rPr>
              <w:t>Haie, bocage, mares</w:t>
            </w:r>
          </w:p>
          <w:p w14:paraId="26B6596F" w14:textId="77777777" w:rsidR="00300C8C" w:rsidRPr="00300C8C" w:rsidRDefault="00300C8C" w:rsidP="00274672">
            <w:pPr>
              <w:pStyle w:val="Paragraphedeliste"/>
              <w:numPr>
                <w:ilvl w:val="0"/>
                <w:numId w:val="33"/>
              </w:numPr>
              <w:jc w:val="both"/>
              <w:textAlignment w:val="baseline"/>
              <w:rPr>
                <w:rFonts w:eastAsia="Times New Roman" w:cs="Calibri"/>
                <w:sz w:val="20"/>
                <w:szCs w:val="20"/>
                <w:lang w:eastAsia="fr-FR"/>
              </w:rPr>
            </w:pPr>
            <w:r w:rsidRPr="00300C8C">
              <w:rPr>
                <w:rFonts w:eastAsia="Times New Roman" w:cs="Calibri"/>
                <w:sz w:val="20"/>
                <w:szCs w:val="20"/>
                <w:lang w:eastAsia="fr-FR"/>
              </w:rPr>
              <w:t>Continuum terre-mer</w:t>
            </w:r>
          </w:p>
          <w:p w14:paraId="3C91C0FB" w14:textId="77777777" w:rsidR="00300C8C" w:rsidRPr="00300C8C" w:rsidRDefault="00300C8C" w:rsidP="00274672">
            <w:pPr>
              <w:pStyle w:val="Paragraphedeliste"/>
              <w:numPr>
                <w:ilvl w:val="0"/>
                <w:numId w:val="33"/>
              </w:numPr>
              <w:jc w:val="both"/>
              <w:textAlignment w:val="baseline"/>
              <w:rPr>
                <w:rFonts w:eastAsia="Times New Roman" w:cs="Calibri"/>
                <w:sz w:val="20"/>
                <w:szCs w:val="20"/>
                <w:lang w:eastAsia="fr-FR"/>
              </w:rPr>
            </w:pPr>
            <w:r w:rsidRPr="00300C8C">
              <w:rPr>
                <w:rFonts w:eastAsia="Times New Roman" w:cs="Calibri"/>
                <w:sz w:val="20"/>
                <w:szCs w:val="20"/>
                <w:lang w:eastAsia="fr-FR"/>
              </w:rPr>
              <w:t>Santé environnementale</w:t>
            </w:r>
          </w:p>
          <w:p w14:paraId="3EA525DD" w14:textId="77777777" w:rsidR="00300C8C" w:rsidRPr="00300C8C" w:rsidRDefault="00300C8C" w:rsidP="00274672">
            <w:pPr>
              <w:pStyle w:val="Paragraphedeliste"/>
              <w:numPr>
                <w:ilvl w:val="0"/>
                <w:numId w:val="33"/>
              </w:numPr>
              <w:jc w:val="both"/>
              <w:textAlignment w:val="baseline"/>
              <w:rPr>
                <w:rFonts w:eastAsia="Times New Roman" w:cs="Calibri"/>
                <w:sz w:val="20"/>
                <w:szCs w:val="20"/>
                <w:lang w:eastAsia="fr-FR"/>
              </w:rPr>
            </w:pPr>
            <w:r w:rsidRPr="00300C8C">
              <w:rPr>
                <w:rFonts w:eastAsia="Times New Roman" w:cs="Calibri"/>
                <w:sz w:val="20"/>
                <w:szCs w:val="20"/>
                <w:lang w:eastAsia="fr-FR"/>
              </w:rPr>
              <w:t>Eau</w:t>
            </w:r>
          </w:p>
          <w:p w14:paraId="60AA7077" w14:textId="77777777" w:rsidR="00300C8C" w:rsidRPr="00300C8C" w:rsidRDefault="00300C8C" w:rsidP="00274672">
            <w:pPr>
              <w:pStyle w:val="Paragraphedeliste"/>
              <w:numPr>
                <w:ilvl w:val="0"/>
                <w:numId w:val="33"/>
              </w:numPr>
              <w:jc w:val="both"/>
              <w:textAlignment w:val="baseline"/>
              <w:rPr>
                <w:rFonts w:eastAsia="Times New Roman" w:cs="Calibri"/>
                <w:sz w:val="20"/>
                <w:szCs w:val="20"/>
                <w:lang w:eastAsia="fr-FR"/>
              </w:rPr>
            </w:pPr>
            <w:r w:rsidRPr="00300C8C">
              <w:rPr>
                <w:rFonts w:eastAsia="Times New Roman" w:cs="Calibri"/>
                <w:sz w:val="20"/>
                <w:szCs w:val="20"/>
                <w:lang w:eastAsia="fr-FR"/>
              </w:rPr>
              <w:t>Déchets</w:t>
            </w:r>
          </w:p>
          <w:p w14:paraId="05A975A0" w14:textId="77777777" w:rsidR="00300C8C" w:rsidRPr="00300C8C" w:rsidRDefault="00300C8C" w:rsidP="00274672">
            <w:pPr>
              <w:pStyle w:val="Paragraphedeliste"/>
              <w:numPr>
                <w:ilvl w:val="0"/>
                <w:numId w:val="33"/>
              </w:numPr>
              <w:jc w:val="both"/>
              <w:textAlignment w:val="baseline"/>
              <w:rPr>
                <w:rFonts w:eastAsia="Times New Roman" w:cs="Calibri"/>
                <w:sz w:val="20"/>
                <w:szCs w:val="20"/>
                <w:lang w:eastAsia="fr-FR"/>
              </w:rPr>
            </w:pPr>
            <w:r w:rsidRPr="00300C8C">
              <w:rPr>
                <w:rFonts w:eastAsia="Times New Roman" w:cs="Calibri"/>
                <w:sz w:val="20"/>
                <w:szCs w:val="20"/>
                <w:lang w:eastAsia="fr-FR"/>
              </w:rPr>
              <w:t>Polluants, micropolluants</w:t>
            </w:r>
          </w:p>
          <w:p w14:paraId="51124048" w14:textId="77777777" w:rsidR="00300C8C" w:rsidRPr="00300C8C" w:rsidRDefault="00300C8C" w:rsidP="00274672">
            <w:pPr>
              <w:pStyle w:val="Paragraphedeliste"/>
              <w:numPr>
                <w:ilvl w:val="0"/>
                <w:numId w:val="33"/>
              </w:numPr>
              <w:jc w:val="both"/>
              <w:textAlignment w:val="baseline"/>
              <w:rPr>
                <w:rFonts w:eastAsia="Times New Roman" w:cs="Calibri"/>
                <w:sz w:val="20"/>
                <w:szCs w:val="20"/>
                <w:lang w:eastAsia="fr-FR"/>
              </w:rPr>
            </w:pPr>
            <w:r w:rsidRPr="00300C8C">
              <w:rPr>
                <w:rFonts w:eastAsia="Times New Roman" w:cs="Calibri"/>
                <w:sz w:val="20"/>
                <w:szCs w:val="20"/>
                <w:lang w:eastAsia="fr-FR"/>
              </w:rPr>
              <w:t>Ethique</w:t>
            </w:r>
          </w:p>
          <w:p w14:paraId="4438FD19" w14:textId="77777777" w:rsidR="00300C8C" w:rsidRPr="00300C8C" w:rsidRDefault="00300C8C" w:rsidP="00274672">
            <w:pPr>
              <w:pStyle w:val="Paragraphedeliste"/>
              <w:numPr>
                <w:ilvl w:val="0"/>
                <w:numId w:val="33"/>
              </w:numPr>
              <w:jc w:val="both"/>
              <w:textAlignment w:val="baseline"/>
              <w:rPr>
                <w:rFonts w:eastAsia="Times New Roman" w:cs="Calibri"/>
                <w:sz w:val="20"/>
                <w:szCs w:val="20"/>
                <w:lang w:eastAsia="fr-FR"/>
              </w:rPr>
            </w:pPr>
            <w:r w:rsidRPr="00300C8C">
              <w:rPr>
                <w:rFonts w:eastAsia="Times New Roman" w:cs="Calibri"/>
                <w:sz w:val="20"/>
                <w:szCs w:val="20"/>
                <w:lang w:eastAsia="fr-FR"/>
              </w:rPr>
              <w:t>Economie circulaire, ACV</w:t>
            </w:r>
          </w:p>
          <w:p w14:paraId="595273FC" w14:textId="77777777" w:rsidR="00300C8C" w:rsidRPr="00300C8C" w:rsidRDefault="00300C8C" w:rsidP="00274672">
            <w:pPr>
              <w:pStyle w:val="Paragraphedeliste"/>
              <w:numPr>
                <w:ilvl w:val="0"/>
                <w:numId w:val="33"/>
              </w:numPr>
              <w:jc w:val="both"/>
              <w:textAlignment w:val="baseline"/>
              <w:rPr>
                <w:rFonts w:eastAsia="Times New Roman" w:cs="Calibri"/>
                <w:sz w:val="20"/>
                <w:szCs w:val="20"/>
                <w:lang w:eastAsia="fr-FR"/>
              </w:rPr>
            </w:pPr>
            <w:r w:rsidRPr="00300C8C">
              <w:rPr>
                <w:rFonts w:eastAsia="Times New Roman" w:cs="Calibri"/>
                <w:sz w:val="20"/>
                <w:szCs w:val="20"/>
                <w:lang w:eastAsia="fr-FR"/>
              </w:rPr>
              <w:t>Produits biosourcés</w:t>
            </w:r>
          </w:p>
          <w:p w14:paraId="4B386476" w14:textId="77777777" w:rsidR="00300C8C" w:rsidRPr="002C74C0" w:rsidRDefault="00300C8C" w:rsidP="00274672">
            <w:pPr>
              <w:pStyle w:val="Paragraphedeliste"/>
              <w:numPr>
                <w:ilvl w:val="0"/>
                <w:numId w:val="33"/>
              </w:numPr>
              <w:jc w:val="both"/>
              <w:textAlignment w:val="baseline"/>
              <w:rPr>
                <w:rFonts w:eastAsia="Times New Roman" w:cs="Calibri"/>
                <w:sz w:val="20"/>
                <w:szCs w:val="20"/>
                <w:lang w:eastAsia="fr-FR"/>
              </w:rPr>
            </w:pPr>
            <w:r w:rsidRPr="00300C8C">
              <w:rPr>
                <w:rFonts w:eastAsia="Times New Roman" w:cs="Calibri"/>
                <w:sz w:val="20"/>
                <w:szCs w:val="20"/>
                <w:lang w:eastAsia="fr-FR"/>
              </w:rPr>
              <w:t>Autre</w:t>
            </w:r>
          </w:p>
          <w:p w14:paraId="4D72DB82" w14:textId="77777777" w:rsidR="00612E29" w:rsidRPr="002C74C0" w:rsidRDefault="00612E29" w:rsidP="00274672">
            <w:pPr>
              <w:pStyle w:val="Paragraphedeliste"/>
              <w:jc w:val="both"/>
              <w:textAlignment w:val="baseline"/>
              <w:rPr>
                <w:rFonts w:eastAsia="Times New Roman" w:cs="Calibri"/>
                <w:sz w:val="20"/>
                <w:szCs w:val="20"/>
                <w:lang w:eastAsia="fr-FR"/>
              </w:rPr>
            </w:pPr>
          </w:p>
          <w:p w14:paraId="4A5BDF7F" w14:textId="77777777" w:rsidR="00612E29" w:rsidRPr="00300C8C" w:rsidRDefault="00612E29" w:rsidP="00274672">
            <w:pPr>
              <w:pStyle w:val="Paragraphedeliste"/>
              <w:jc w:val="both"/>
              <w:textAlignment w:val="baseline"/>
              <w:rPr>
                <w:rFonts w:eastAsia="Times New Roman" w:cs="Calibri"/>
                <w:sz w:val="20"/>
                <w:szCs w:val="20"/>
                <w:lang w:eastAsia="fr-FR"/>
              </w:rPr>
            </w:pPr>
          </w:p>
          <w:p w14:paraId="4199D9BD" w14:textId="77777777" w:rsidR="00300C8C" w:rsidRPr="00300C8C" w:rsidRDefault="00300C8C" w:rsidP="00274672">
            <w:pPr>
              <w:pStyle w:val="Paragraphedeliste"/>
              <w:numPr>
                <w:ilvl w:val="0"/>
                <w:numId w:val="5"/>
              </w:numPr>
              <w:jc w:val="both"/>
              <w:textAlignment w:val="baseline"/>
              <w:rPr>
                <w:rFonts w:eastAsia="Times New Roman" w:cs="Calibri"/>
                <w:b/>
                <w:bCs/>
                <w:sz w:val="20"/>
                <w:szCs w:val="20"/>
                <w:lang w:eastAsia="fr-FR"/>
              </w:rPr>
            </w:pPr>
            <w:r w:rsidRPr="00300C8C">
              <w:rPr>
                <w:rFonts w:eastAsia="Times New Roman" w:cs="Calibri"/>
                <w:b/>
                <w:bCs/>
                <w:sz w:val="20"/>
                <w:szCs w:val="20"/>
                <w:lang w:eastAsia="fr-FR"/>
              </w:rPr>
              <w:t>FORMATION – EDUCATION - ORIENTATION</w:t>
            </w:r>
          </w:p>
          <w:p w14:paraId="4642EFE4"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Jeunesse</w:t>
            </w:r>
          </w:p>
          <w:p w14:paraId="10F9DB91"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Autre</w:t>
            </w:r>
          </w:p>
          <w:p w14:paraId="5C690611" w14:textId="77777777" w:rsidR="00300C8C" w:rsidRPr="00300C8C" w:rsidRDefault="00300C8C" w:rsidP="00274672">
            <w:pPr>
              <w:pStyle w:val="Paragraphedeliste"/>
              <w:ind w:left="360"/>
              <w:jc w:val="both"/>
              <w:textAlignment w:val="baseline"/>
              <w:rPr>
                <w:rFonts w:eastAsia="Times New Roman" w:cs="Calibri"/>
                <w:sz w:val="20"/>
                <w:szCs w:val="20"/>
                <w:lang w:eastAsia="fr-FR"/>
              </w:rPr>
            </w:pPr>
            <w:r w:rsidRPr="00300C8C">
              <w:rPr>
                <w:rFonts w:eastAsia="Times New Roman" w:cs="Calibri"/>
                <w:sz w:val="20"/>
                <w:szCs w:val="20"/>
                <w:lang w:eastAsia="fr-FR"/>
              </w:rPr>
              <w:t> </w:t>
            </w:r>
          </w:p>
          <w:p w14:paraId="441AA373" w14:textId="77777777" w:rsidR="00300C8C" w:rsidRPr="00300C8C" w:rsidRDefault="00300C8C" w:rsidP="00274672">
            <w:pPr>
              <w:pStyle w:val="Paragraphedeliste"/>
              <w:numPr>
                <w:ilvl w:val="0"/>
                <w:numId w:val="5"/>
              </w:numPr>
              <w:jc w:val="both"/>
              <w:textAlignment w:val="baseline"/>
              <w:rPr>
                <w:rFonts w:eastAsia="Times New Roman" w:cs="Calibri"/>
                <w:b/>
                <w:bCs/>
                <w:sz w:val="20"/>
                <w:szCs w:val="20"/>
                <w:lang w:eastAsia="fr-FR"/>
              </w:rPr>
            </w:pPr>
            <w:r w:rsidRPr="00300C8C">
              <w:rPr>
                <w:rFonts w:eastAsia="Times New Roman" w:cs="Calibri"/>
                <w:b/>
                <w:bCs/>
                <w:sz w:val="20"/>
                <w:szCs w:val="20"/>
                <w:lang w:eastAsia="fr-FR"/>
              </w:rPr>
              <w:t>MER</w:t>
            </w:r>
          </w:p>
          <w:p w14:paraId="4CFD547C"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Pêche</w:t>
            </w:r>
          </w:p>
          <w:p w14:paraId="2D9EED7E"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Microalgues</w:t>
            </w:r>
          </w:p>
          <w:p w14:paraId="4509C973"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Zone estuarienne</w:t>
            </w:r>
          </w:p>
          <w:p w14:paraId="23820FFB"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Usages, planification, gestion</w:t>
            </w:r>
          </w:p>
          <w:p w14:paraId="4FABC36F"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Autre</w:t>
            </w:r>
          </w:p>
          <w:p w14:paraId="0B755C75" w14:textId="77777777" w:rsidR="00300C8C" w:rsidRPr="00300C8C" w:rsidRDefault="00300C8C" w:rsidP="00274672">
            <w:pPr>
              <w:pStyle w:val="Paragraphedeliste"/>
              <w:ind w:left="360"/>
              <w:jc w:val="both"/>
              <w:textAlignment w:val="baseline"/>
              <w:rPr>
                <w:rFonts w:eastAsia="Times New Roman" w:cs="Calibri"/>
                <w:sz w:val="20"/>
                <w:szCs w:val="20"/>
                <w:lang w:eastAsia="fr-FR"/>
              </w:rPr>
            </w:pPr>
            <w:r w:rsidRPr="00300C8C">
              <w:rPr>
                <w:rFonts w:eastAsia="Times New Roman" w:cs="Calibri"/>
                <w:sz w:val="20"/>
                <w:szCs w:val="20"/>
                <w:lang w:eastAsia="fr-FR"/>
              </w:rPr>
              <w:t> </w:t>
            </w:r>
          </w:p>
          <w:p w14:paraId="3068B3E5" w14:textId="77777777" w:rsidR="00300C8C" w:rsidRPr="00300C8C" w:rsidRDefault="00300C8C" w:rsidP="00274672">
            <w:pPr>
              <w:pStyle w:val="Paragraphedeliste"/>
              <w:numPr>
                <w:ilvl w:val="0"/>
                <w:numId w:val="5"/>
              </w:numPr>
              <w:jc w:val="both"/>
              <w:textAlignment w:val="baseline"/>
              <w:rPr>
                <w:rFonts w:eastAsia="Times New Roman" w:cs="Calibri"/>
                <w:b/>
                <w:bCs/>
                <w:sz w:val="20"/>
                <w:szCs w:val="20"/>
                <w:lang w:eastAsia="fr-FR"/>
              </w:rPr>
            </w:pPr>
            <w:r w:rsidRPr="00300C8C">
              <w:rPr>
                <w:rFonts w:eastAsia="Times New Roman" w:cs="Calibri"/>
                <w:b/>
                <w:bCs/>
                <w:sz w:val="20"/>
                <w:szCs w:val="20"/>
                <w:lang w:eastAsia="fr-FR"/>
              </w:rPr>
              <w:t>SANTE</w:t>
            </w:r>
          </w:p>
          <w:p w14:paraId="3BCA254B"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Cancer</w:t>
            </w:r>
          </w:p>
          <w:p w14:paraId="55058490"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Enfance - pédiatrie</w:t>
            </w:r>
          </w:p>
          <w:p w14:paraId="4FBB6BBE"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Handicap</w:t>
            </w:r>
          </w:p>
          <w:p w14:paraId="64213349"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Médecine nucléaire</w:t>
            </w:r>
          </w:p>
          <w:p w14:paraId="68B95A7F"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Médecine personnalisée</w:t>
            </w:r>
          </w:p>
          <w:p w14:paraId="29D1B851"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Médecine régénérative</w:t>
            </w:r>
          </w:p>
          <w:p w14:paraId="6D98D0C4"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Médecine connectée - e.santé</w:t>
            </w:r>
          </w:p>
          <w:p w14:paraId="1A8DEB23"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Médecine de Prévention</w:t>
            </w:r>
          </w:p>
          <w:p w14:paraId="518261F9"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Santé mentale</w:t>
            </w:r>
          </w:p>
          <w:p w14:paraId="11F57982"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Technologies pour la santé</w:t>
            </w:r>
          </w:p>
          <w:p w14:paraId="114320DC"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Thérapies géniques</w:t>
            </w:r>
          </w:p>
          <w:p w14:paraId="575046FA"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Thérapie bio production</w:t>
            </w:r>
          </w:p>
          <w:p w14:paraId="3DBFC15B" w14:textId="77777777" w:rsidR="00300C8C" w:rsidRPr="00300C8C" w:rsidRDefault="00300C8C" w:rsidP="00274672">
            <w:pPr>
              <w:pStyle w:val="Paragraphedeliste"/>
              <w:numPr>
                <w:ilvl w:val="0"/>
                <w:numId w:val="31"/>
              </w:numPr>
              <w:jc w:val="both"/>
              <w:textAlignment w:val="baseline"/>
              <w:rPr>
                <w:rFonts w:eastAsia="Times New Roman" w:cs="Calibri"/>
                <w:sz w:val="20"/>
                <w:szCs w:val="20"/>
                <w:lang w:eastAsia="fr-FR"/>
              </w:rPr>
            </w:pPr>
            <w:r w:rsidRPr="00300C8C">
              <w:rPr>
                <w:rFonts w:eastAsia="Times New Roman" w:cs="Calibri"/>
                <w:sz w:val="20"/>
                <w:szCs w:val="20"/>
                <w:lang w:eastAsia="fr-FR"/>
              </w:rPr>
              <w:t>Vieillesse – Autonomie</w:t>
            </w:r>
          </w:p>
          <w:p w14:paraId="0069A66A" w14:textId="77777777" w:rsidR="00300C8C" w:rsidRPr="00300C8C" w:rsidRDefault="00300C8C" w:rsidP="00274672">
            <w:pPr>
              <w:pStyle w:val="Paragraphedeliste"/>
              <w:ind w:left="0"/>
              <w:jc w:val="both"/>
              <w:textAlignment w:val="baseline"/>
              <w:rPr>
                <w:rFonts w:eastAsia="Times New Roman" w:cs="Calibri"/>
                <w:sz w:val="20"/>
                <w:szCs w:val="20"/>
                <w:lang w:eastAsia="fr-FR"/>
              </w:rPr>
            </w:pPr>
          </w:p>
        </w:tc>
      </w:tr>
    </w:tbl>
    <w:p w14:paraId="5FE64433" w14:textId="77777777" w:rsidR="00CA1878" w:rsidRPr="002C74C0" w:rsidRDefault="00CA1878" w:rsidP="00274672">
      <w:pPr>
        <w:pStyle w:val="NormalWeb"/>
        <w:spacing w:before="0" w:beforeAutospacing="0" w:after="0" w:afterAutospacing="0"/>
        <w:jc w:val="both"/>
        <w:rPr>
          <w:rFonts w:ascii="Calibri" w:hAnsi="Calibri" w:cs="Calibri"/>
          <w:b/>
          <w:bCs/>
          <w:sz w:val="20"/>
          <w:szCs w:val="20"/>
        </w:rPr>
      </w:pPr>
    </w:p>
    <w:p w14:paraId="1FD34D58" w14:textId="77777777" w:rsidR="00300C8C" w:rsidRPr="002C74C0" w:rsidRDefault="00B66851" w:rsidP="00274672">
      <w:pPr>
        <w:pStyle w:val="NormalWeb"/>
        <w:spacing w:before="0" w:beforeAutospacing="0" w:after="0" w:afterAutospacing="0"/>
        <w:jc w:val="both"/>
        <w:rPr>
          <w:rFonts w:ascii="Calibri" w:hAnsi="Calibri" w:cs="Calibri"/>
          <w:sz w:val="20"/>
          <w:szCs w:val="20"/>
        </w:rPr>
      </w:pPr>
      <w:r>
        <w:rPr>
          <w:rFonts w:ascii="Calibri" w:hAnsi="Calibri" w:cs="Calibri"/>
          <w:b/>
          <w:bCs/>
          <w:sz w:val="20"/>
          <w:szCs w:val="20"/>
        </w:rPr>
        <w:br w:type="page"/>
      </w:r>
      <w:r w:rsidR="00300C8C" w:rsidRPr="002C74C0">
        <w:rPr>
          <w:rFonts w:ascii="Calibri" w:hAnsi="Calibri" w:cs="Calibri"/>
          <w:b/>
          <w:bCs/>
          <w:sz w:val="20"/>
          <w:szCs w:val="20"/>
        </w:rPr>
        <w:lastRenderedPageBreak/>
        <w:t>Mots clés</w:t>
      </w:r>
      <w:r w:rsidR="00300C8C" w:rsidRPr="002C74C0">
        <w:rPr>
          <w:rFonts w:ascii="Calibri" w:hAnsi="Calibri" w:cs="Calibri"/>
          <w:sz w:val="20"/>
          <w:szCs w:val="20"/>
        </w:rPr>
        <w:t xml:space="preserve"> : </w:t>
      </w:r>
    </w:p>
    <w:p w14:paraId="084AE344" w14:textId="77777777" w:rsidR="00300C8C" w:rsidRPr="002C74C0" w:rsidRDefault="00300C8C" w:rsidP="00274672">
      <w:pPr>
        <w:pStyle w:val="NormalWeb"/>
        <w:spacing w:before="0" w:beforeAutospacing="0" w:after="0" w:afterAutospacing="0"/>
        <w:jc w:val="both"/>
        <w:rPr>
          <w:rFonts w:ascii="Calibri" w:hAnsi="Calibri" w:cs="Calibri"/>
          <w:sz w:val="20"/>
          <w:szCs w:val="20"/>
        </w:rPr>
      </w:pPr>
      <w:r w:rsidRPr="002C74C0">
        <w:rPr>
          <w:rFonts w:ascii="Calibri" w:hAnsi="Calibri" w:cs="Calibri"/>
          <w:sz w:val="20"/>
          <w:szCs w:val="20"/>
        </w:rPr>
        <w:t> </w:t>
      </w:r>
    </w:p>
    <w:p w14:paraId="3BFD6751" w14:textId="77777777" w:rsidR="00300C8C" w:rsidRPr="002C74C0" w:rsidRDefault="00300C8C" w:rsidP="00274672">
      <w:pPr>
        <w:pStyle w:val="NormalWeb"/>
        <w:spacing w:before="0" w:beforeAutospacing="0" w:after="0" w:afterAutospacing="0"/>
        <w:jc w:val="both"/>
        <w:rPr>
          <w:rFonts w:ascii="Calibri" w:hAnsi="Calibri" w:cs="Calibri"/>
          <w:sz w:val="20"/>
          <w:szCs w:val="20"/>
        </w:rPr>
      </w:pPr>
      <w:r w:rsidRPr="002C74C0">
        <w:rPr>
          <w:rFonts w:ascii="Calibri" w:hAnsi="Calibri" w:cs="Calibri"/>
          <w:b/>
          <w:bCs/>
          <w:sz w:val="20"/>
          <w:szCs w:val="20"/>
        </w:rPr>
        <w:t>Contribution à la transition écologique</w:t>
      </w:r>
      <w:r w:rsidRPr="002C74C0">
        <w:rPr>
          <w:rFonts w:ascii="Calibri" w:hAnsi="Calibri" w:cs="Calibri"/>
          <w:sz w:val="20"/>
          <w:szCs w:val="20"/>
        </w:rPr>
        <w:t xml:space="preserve"> : "votre projet génère-t-il un bénéfice pour la transition énergétique et écologique"?  OUI/NON &gt;&gt; si oui : préciser :</w:t>
      </w:r>
    </w:p>
    <w:p w14:paraId="03717070" w14:textId="77777777" w:rsidR="00300C8C" w:rsidRPr="002C74C0" w:rsidRDefault="00300C8C" w:rsidP="00274672">
      <w:pPr>
        <w:pStyle w:val="NormalWeb"/>
        <w:numPr>
          <w:ilvl w:val="0"/>
          <w:numId w:val="38"/>
        </w:numPr>
        <w:spacing w:before="0" w:beforeAutospacing="0" w:after="0" w:afterAutospacing="0"/>
        <w:jc w:val="both"/>
        <w:rPr>
          <w:rFonts w:ascii="Calibri" w:hAnsi="Calibri" w:cs="Calibri"/>
          <w:sz w:val="20"/>
          <w:szCs w:val="20"/>
        </w:rPr>
      </w:pPr>
      <w:r w:rsidRPr="002C74C0">
        <w:rPr>
          <w:rFonts w:ascii="Calibri" w:hAnsi="Calibri" w:cs="Calibri"/>
          <w:sz w:val="20"/>
          <w:szCs w:val="20"/>
        </w:rPr>
        <w:t xml:space="preserve">"en particulier dans le domaine de la transition énergétique" </w:t>
      </w:r>
    </w:p>
    <w:p w14:paraId="31F31C48" w14:textId="77777777" w:rsidR="00300C8C" w:rsidRPr="002C74C0" w:rsidRDefault="00300C8C" w:rsidP="00274672">
      <w:pPr>
        <w:pStyle w:val="NormalWeb"/>
        <w:numPr>
          <w:ilvl w:val="0"/>
          <w:numId w:val="38"/>
        </w:numPr>
        <w:spacing w:before="0" w:beforeAutospacing="0" w:after="0" w:afterAutospacing="0"/>
        <w:jc w:val="both"/>
        <w:rPr>
          <w:rFonts w:ascii="Calibri" w:hAnsi="Calibri" w:cs="Calibri"/>
          <w:sz w:val="20"/>
          <w:szCs w:val="20"/>
        </w:rPr>
      </w:pPr>
      <w:r w:rsidRPr="002C74C0">
        <w:rPr>
          <w:rFonts w:ascii="Calibri" w:hAnsi="Calibri" w:cs="Calibri"/>
          <w:sz w:val="20"/>
          <w:szCs w:val="20"/>
        </w:rPr>
        <w:t xml:space="preserve">"dans le domaine de la transition écologique"; </w:t>
      </w:r>
    </w:p>
    <w:p w14:paraId="5690B458" w14:textId="77777777" w:rsidR="00300C8C" w:rsidRPr="002C74C0" w:rsidRDefault="00300C8C" w:rsidP="00274672">
      <w:pPr>
        <w:pStyle w:val="NormalWeb"/>
        <w:numPr>
          <w:ilvl w:val="0"/>
          <w:numId w:val="38"/>
        </w:numPr>
        <w:spacing w:before="0" w:beforeAutospacing="0" w:after="0" w:afterAutospacing="0"/>
        <w:jc w:val="both"/>
        <w:rPr>
          <w:rFonts w:ascii="Calibri" w:hAnsi="Calibri" w:cs="Calibri"/>
          <w:sz w:val="20"/>
          <w:szCs w:val="20"/>
        </w:rPr>
      </w:pPr>
      <w:r w:rsidRPr="002C74C0">
        <w:rPr>
          <w:rFonts w:ascii="Calibri" w:hAnsi="Calibri" w:cs="Calibri"/>
          <w:sz w:val="20"/>
          <w:szCs w:val="20"/>
        </w:rPr>
        <w:t xml:space="preserve">"pour répondre aux enjeux du changement climatique";  </w:t>
      </w:r>
    </w:p>
    <w:p w14:paraId="08638B09" w14:textId="77777777" w:rsidR="00300C8C" w:rsidRPr="002C74C0" w:rsidRDefault="00300C8C" w:rsidP="00274672">
      <w:pPr>
        <w:pStyle w:val="NormalWeb"/>
        <w:numPr>
          <w:ilvl w:val="0"/>
          <w:numId w:val="38"/>
        </w:numPr>
        <w:spacing w:before="0" w:beforeAutospacing="0" w:after="0" w:afterAutospacing="0"/>
        <w:jc w:val="both"/>
        <w:rPr>
          <w:rFonts w:ascii="Calibri" w:hAnsi="Calibri" w:cs="Calibri"/>
          <w:sz w:val="20"/>
          <w:szCs w:val="20"/>
        </w:rPr>
      </w:pPr>
      <w:r w:rsidRPr="002C74C0">
        <w:rPr>
          <w:rFonts w:ascii="Calibri" w:hAnsi="Calibri" w:cs="Calibri"/>
          <w:sz w:val="20"/>
          <w:szCs w:val="20"/>
        </w:rPr>
        <w:t>"pour répondre aux enjeux de préservation de la biodiversité"</w:t>
      </w:r>
    </w:p>
    <w:p w14:paraId="6DD97D6E" w14:textId="77777777" w:rsidR="00612E29" w:rsidRPr="002C74C0" w:rsidRDefault="00300C8C" w:rsidP="00274672">
      <w:pPr>
        <w:pStyle w:val="NormalWeb"/>
        <w:spacing w:before="0" w:beforeAutospacing="0" w:after="0" w:afterAutospacing="0"/>
        <w:jc w:val="both"/>
        <w:rPr>
          <w:rFonts w:ascii="Calibri" w:hAnsi="Calibri" w:cs="Calibri"/>
          <w:color w:val="000000"/>
          <w:sz w:val="20"/>
          <w:szCs w:val="20"/>
        </w:rPr>
      </w:pPr>
      <w:r w:rsidRPr="002C74C0">
        <w:rPr>
          <w:rFonts w:ascii="Calibri" w:hAnsi="Calibri" w:cs="Calibri"/>
          <w:color w:val="000000"/>
          <w:sz w:val="20"/>
          <w:szCs w:val="20"/>
        </w:rPr>
        <w:t> </w:t>
      </w:r>
    </w:p>
    <w:p w14:paraId="4BADE8C2" w14:textId="77777777" w:rsidR="00300C8C" w:rsidRPr="002C74C0" w:rsidRDefault="00300C8C" w:rsidP="00274672">
      <w:pPr>
        <w:pStyle w:val="NormalWeb"/>
        <w:spacing w:before="0" w:beforeAutospacing="0" w:after="0" w:afterAutospacing="0"/>
        <w:jc w:val="both"/>
        <w:rPr>
          <w:rFonts w:ascii="Calibri" w:hAnsi="Calibri" w:cs="Calibri"/>
          <w:color w:val="000000"/>
          <w:sz w:val="20"/>
          <w:szCs w:val="20"/>
        </w:rPr>
      </w:pPr>
      <w:r w:rsidRPr="002C74C0">
        <w:rPr>
          <w:rFonts w:ascii="Calibri" w:hAnsi="Calibri" w:cs="Calibri"/>
          <w:b/>
          <w:bCs/>
          <w:color w:val="000000"/>
          <w:sz w:val="20"/>
          <w:szCs w:val="20"/>
        </w:rPr>
        <w:t>Le projet est-il assujetti à la TVA ?</w:t>
      </w:r>
    </w:p>
    <w:p w14:paraId="69C747CB" w14:textId="77777777" w:rsidR="00392E73" w:rsidRPr="00392E73" w:rsidRDefault="00392E73" w:rsidP="00274672">
      <w:pPr>
        <w:pStyle w:val="Paragraphedeliste"/>
        <w:numPr>
          <w:ilvl w:val="0"/>
          <w:numId w:val="39"/>
        </w:numPr>
        <w:jc w:val="both"/>
        <w:rPr>
          <w:rFonts w:cs="Arial"/>
          <w:sz w:val="20"/>
          <w:szCs w:val="20"/>
        </w:rPr>
      </w:pPr>
      <w:r w:rsidRPr="00392E73">
        <w:rPr>
          <w:rFonts w:cs="Arial"/>
          <w:sz w:val="20"/>
          <w:szCs w:val="20"/>
        </w:rPr>
        <w:t>si « non » (projet justifié en TTC), le bénéficiaire doit fournir une attestation de non récupération de TVA</w:t>
      </w:r>
    </w:p>
    <w:p w14:paraId="1D1A377A" w14:textId="77777777" w:rsidR="00392E73" w:rsidRPr="00392E73" w:rsidRDefault="00392E73" w:rsidP="00274672">
      <w:pPr>
        <w:pStyle w:val="Paragraphedeliste"/>
        <w:numPr>
          <w:ilvl w:val="0"/>
          <w:numId w:val="39"/>
        </w:numPr>
        <w:jc w:val="both"/>
        <w:rPr>
          <w:sz w:val="18"/>
          <w:szCs w:val="18"/>
        </w:rPr>
      </w:pPr>
      <w:r w:rsidRPr="00392E73">
        <w:rPr>
          <w:rFonts w:cs="Arial"/>
          <w:sz w:val="20"/>
          <w:szCs w:val="20"/>
        </w:rPr>
        <w:t>si « assujettit  partiellement à la TVA (projet justifié en HTR), le bénéficiaire doit fournir une attestation précisant le taux de non récupération de TVA</w:t>
      </w:r>
      <w:r w:rsidRPr="00392E73">
        <w:rPr>
          <w:sz w:val="18"/>
          <w:szCs w:val="18"/>
        </w:rPr>
        <w:t>.</w:t>
      </w:r>
    </w:p>
    <w:p w14:paraId="11CEF90C" w14:textId="77777777" w:rsidR="00300C8C" w:rsidRDefault="00300C8C" w:rsidP="00274672">
      <w:pPr>
        <w:pStyle w:val="NormalWeb"/>
        <w:spacing w:before="0" w:beforeAutospacing="0" w:after="160" w:afterAutospacing="0"/>
        <w:jc w:val="both"/>
        <w:rPr>
          <w:rFonts w:ascii="Calibri" w:hAnsi="Calibri" w:cs="Calibri"/>
          <w:sz w:val="20"/>
          <w:szCs w:val="20"/>
        </w:rPr>
      </w:pPr>
      <w:r w:rsidRPr="002C74C0">
        <w:rPr>
          <w:rFonts w:ascii="Calibri" w:hAnsi="Calibri" w:cs="Calibri"/>
          <w:sz w:val="20"/>
          <w:szCs w:val="20"/>
        </w:rPr>
        <w:t> </w:t>
      </w:r>
    </w:p>
    <w:p w14:paraId="4C34FDE7" w14:textId="77777777" w:rsidR="005F0505" w:rsidRPr="002C74C0" w:rsidRDefault="005F0505" w:rsidP="00274672">
      <w:pPr>
        <w:pStyle w:val="NormalWeb"/>
        <w:spacing w:before="0" w:beforeAutospacing="0" w:after="160" w:afterAutospacing="0"/>
        <w:jc w:val="both"/>
        <w:rPr>
          <w:rFonts w:ascii="Calibri" w:hAnsi="Calibri" w:cs="Calibri"/>
          <w:sz w:val="20"/>
          <w:szCs w:val="20"/>
        </w:rPr>
      </w:pPr>
      <w:r>
        <w:rPr>
          <w:rFonts w:ascii="Calibri" w:hAnsi="Calibri" w:cs="Calibri"/>
          <w:sz w:val="20"/>
          <w:szCs w:val="20"/>
        </w:rPr>
        <w:t>Précisions sur l’identification du projet d’infrastructure :</w:t>
      </w:r>
    </w:p>
    <w:p w14:paraId="27FD57C4" w14:textId="77777777" w:rsidR="00300C8C" w:rsidRDefault="00300C8C" w:rsidP="00274672">
      <w:pPr>
        <w:pStyle w:val="NormalWeb"/>
        <w:spacing w:before="60" w:beforeAutospacing="0" w:after="60" w:afterAutospacing="0"/>
        <w:jc w:val="both"/>
        <w:rPr>
          <w:rFonts w:ascii="Calibri" w:hAnsi="Calibri" w:cs="Calibri"/>
          <w:sz w:val="20"/>
          <w:szCs w:val="20"/>
        </w:rPr>
      </w:pPr>
      <w:bookmarkStart w:id="2" w:name="_Hlk95133958"/>
      <w:r w:rsidRPr="00392E73">
        <w:rPr>
          <w:rFonts w:ascii="Calibri" w:hAnsi="Calibri" w:cs="Calibri"/>
          <w:b/>
          <w:bCs/>
          <w:sz w:val="20"/>
          <w:szCs w:val="20"/>
        </w:rPr>
        <w:t>Nom de l’infrastructure</w:t>
      </w:r>
      <w:r w:rsidR="00B66851">
        <w:rPr>
          <w:rFonts w:ascii="Calibri" w:hAnsi="Calibri" w:cs="Calibri"/>
          <w:b/>
          <w:bCs/>
          <w:sz w:val="20"/>
          <w:szCs w:val="20"/>
        </w:rPr>
        <w:t> </w:t>
      </w:r>
      <w:r w:rsidRPr="00392E73">
        <w:rPr>
          <w:rFonts w:ascii="Calibri" w:hAnsi="Calibri" w:cs="Calibri"/>
          <w:b/>
          <w:bCs/>
          <w:sz w:val="20"/>
          <w:szCs w:val="20"/>
        </w:rPr>
        <w:t>:</w:t>
      </w:r>
      <w:r w:rsidR="004B635A" w:rsidRPr="004B635A">
        <w:rPr>
          <w:rFonts w:ascii="Calibri" w:hAnsi="Calibri" w:cs="Calibri"/>
          <w:sz w:val="20"/>
          <w:szCs w:val="20"/>
        </w:rPr>
        <w:t>…………………………………………………………………………………………………………………………………………</w:t>
      </w:r>
      <w:r w:rsidR="004B635A">
        <w:rPr>
          <w:rFonts w:ascii="Calibri" w:hAnsi="Calibri" w:cs="Calibri"/>
          <w:sz w:val="20"/>
          <w:szCs w:val="20"/>
        </w:rPr>
        <w:t>…….</w:t>
      </w:r>
    </w:p>
    <w:p w14:paraId="3D1CD3AB" w14:textId="77777777" w:rsidR="00392E73" w:rsidRPr="00392E73" w:rsidRDefault="00300C8C" w:rsidP="00274672">
      <w:pPr>
        <w:pStyle w:val="NormalWeb"/>
        <w:spacing w:before="60" w:beforeAutospacing="0" w:after="60" w:afterAutospacing="0"/>
        <w:jc w:val="both"/>
        <w:rPr>
          <w:rFonts w:ascii="Calibri" w:hAnsi="Calibri" w:cs="Calibri"/>
          <w:b/>
          <w:bCs/>
          <w:i/>
          <w:iCs/>
          <w:sz w:val="20"/>
          <w:szCs w:val="20"/>
        </w:rPr>
      </w:pPr>
      <w:r w:rsidRPr="00392E73">
        <w:rPr>
          <w:rFonts w:ascii="Calibri" w:hAnsi="Calibri" w:cs="Calibri"/>
          <w:b/>
          <w:bCs/>
          <w:sz w:val="20"/>
          <w:szCs w:val="20"/>
        </w:rPr>
        <w:t xml:space="preserve">Niveau de maturité de l’infrastructure : </w:t>
      </w:r>
      <w:r w:rsidR="00392E73" w:rsidRPr="00392E73">
        <w:rPr>
          <w:rFonts w:ascii="Calibri" w:hAnsi="Calibri" w:cs="Calibri"/>
          <w:b/>
          <w:bCs/>
          <w:sz w:val="20"/>
          <w:szCs w:val="20"/>
        </w:rPr>
        <w:t xml:space="preserve"> </w:t>
      </w:r>
      <w:r w:rsidRPr="00392E73">
        <w:rPr>
          <w:rFonts w:ascii="Calibri" w:hAnsi="Calibri" w:cs="Calibri"/>
          <w:b/>
          <w:bCs/>
          <w:i/>
          <w:iCs/>
          <w:sz w:val="20"/>
          <w:szCs w:val="20"/>
        </w:rPr>
        <w:t xml:space="preserve">: </w:t>
      </w:r>
    </w:p>
    <w:p w14:paraId="15F11C51" w14:textId="77777777" w:rsidR="00392E73" w:rsidRPr="00392E73" w:rsidRDefault="00300C8C" w:rsidP="00274672">
      <w:pPr>
        <w:pStyle w:val="NormalWeb"/>
        <w:numPr>
          <w:ilvl w:val="1"/>
          <w:numId w:val="19"/>
        </w:numPr>
        <w:spacing w:before="60" w:beforeAutospacing="0" w:after="60" w:afterAutospacing="0"/>
        <w:jc w:val="both"/>
        <w:rPr>
          <w:rFonts w:ascii="Calibri" w:hAnsi="Calibri" w:cs="Calibri"/>
          <w:sz w:val="20"/>
          <w:szCs w:val="20"/>
        </w:rPr>
      </w:pPr>
      <w:r w:rsidRPr="00392E73">
        <w:rPr>
          <w:rFonts w:ascii="Calibri" w:hAnsi="Calibri" w:cs="Calibri"/>
          <w:sz w:val="20"/>
          <w:szCs w:val="20"/>
        </w:rPr>
        <w:t xml:space="preserve">création </w:t>
      </w:r>
    </w:p>
    <w:p w14:paraId="5DD8170E" w14:textId="77777777" w:rsidR="00300C8C" w:rsidRDefault="00300C8C" w:rsidP="00274672">
      <w:pPr>
        <w:pStyle w:val="NormalWeb"/>
        <w:numPr>
          <w:ilvl w:val="1"/>
          <w:numId w:val="19"/>
        </w:numPr>
        <w:spacing w:before="60" w:beforeAutospacing="0" w:after="60" w:afterAutospacing="0"/>
        <w:jc w:val="both"/>
        <w:rPr>
          <w:rFonts w:ascii="Calibri" w:hAnsi="Calibri" w:cs="Calibri"/>
          <w:sz w:val="20"/>
          <w:szCs w:val="20"/>
        </w:rPr>
      </w:pPr>
      <w:r w:rsidRPr="00392E73">
        <w:rPr>
          <w:rFonts w:ascii="Calibri" w:hAnsi="Calibri" w:cs="Calibri"/>
          <w:sz w:val="20"/>
          <w:szCs w:val="20"/>
        </w:rPr>
        <w:t xml:space="preserve"> développement</w:t>
      </w:r>
    </w:p>
    <w:p w14:paraId="45F966CD" w14:textId="77777777" w:rsidR="00392E73" w:rsidRPr="00B66851" w:rsidRDefault="00300C8C" w:rsidP="00274672">
      <w:pPr>
        <w:pStyle w:val="NormalWeb"/>
        <w:spacing w:before="60" w:beforeAutospacing="0" w:after="60" w:afterAutospacing="0"/>
        <w:jc w:val="both"/>
        <w:rPr>
          <w:rFonts w:ascii="Calibri" w:hAnsi="Calibri" w:cs="Calibri"/>
          <w:sz w:val="20"/>
          <w:szCs w:val="20"/>
        </w:rPr>
      </w:pPr>
      <w:r w:rsidRPr="00392E73">
        <w:rPr>
          <w:rFonts w:ascii="Calibri" w:hAnsi="Calibri" w:cs="Calibri"/>
          <w:b/>
          <w:bCs/>
          <w:sz w:val="20"/>
          <w:szCs w:val="20"/>
        </w:rPr>
        <w:t xml:space="preserve">Tutelles de l’infrastructure concernées par la demande </w:t>
      </w:r>
      <w:r w:rsidRPr="00B66851">
        <w:rPr>
          <w:rFonts w:ascii="Calibri" w:hAnsi="Calibri" w:cs="Calibri"/>
          <w:sz w:val="20"/>
          <w:szCs w:val="20"/>
        </w:rPr>
        <w:t>:</w:t>
      </w:r>
      <w:r w:rsidR="004B635A" w:rsidRPr="00B66851">
        <w:rPr>
          <w:rFonts w:ascii="Calibri" w:hAnsi="Calibri" w:cs="Calibri"/>
          <w:sz w:val="20"/>
          <w:szCs w:val="20"/>
        </w:rPr>
        <w:t>………………………………………………………………………………………….</w:t>
      </w:r>
    </w:p>
    <w:p w14:paraId="0BE9A3D6" w14:textId="77777777" w:rsidR="00392E73" w:rsidRPr="00392E73" w:rsidRDefault="00300C8C" w:rsidP="00274672">
      <w:pPr>
        <w:pStyle w:val="NormalWeb"/>
        <w:spacing w:before="60" w:beforeAutospacing="0" w:after="60" w:afterAutospacing="0"/>
        <w:jc w:val="both"/>
        <w:rPr>
          <w:rFonts w:ascii="Calibri" w:hAnsi="Calibri" w:cs="Calibri"/>
          <w:b/>
          <w:bCs/>
          <w:sz w:val="20"/>
          <w:szCs w:val="20"/>
        </w:rPr>
      </w:pPr>
      <w:r w:rsidRPr="00392E73">
        <w:rPr>
          <w:rFonts w:ascii="Calibri" w:hAnsi="Calibri" w:cs="Calibri"/>
          <w:b/>
          <w:bCs/>
          <w:sz w:val="20"/>
          <w:szCs w:val="20"/>
        </w:rPr>
        <w:t>Organisation de l’infrastructure</w:t>
      </w:r>
      <w:r w:rsidR="00392E73" w:rsidRPr="00392E73">
        <w:rPr>
          <w:rFonts w:ascii="Calibri" w:hAnsi="Calibri" w:cs="Calibri"/>
          <w:b/>
          <w:bCs/>
          <w:sz w:val="20"/>
          <w:szCs w:val="20"/>
        </w:rPr>
        <w:t xml:space="preserve"> </w:t>
      </w:r>
      <w:r w:rsidRPr="00392E73">
        <w:rPr>
          <w:rFonts w:ascii="Calibri" w:hAnsi="Calibri" w:cs="Calibri"/>
          <w:b/>
          <w:bCs/>
          <w:i/>
          <w:iCs/>
          <w:sz w:val="20"/>
          <w:szCs w:val="20"/>
        </w:rPr>
        <w:t xml:space="preserve">: </w:t>
      </w:r>
    </w:p>
    <w:p w14:paraId="1D3F08A9" w14:textId="77777777" w:rsidR="00392E73" w:rsidRPr="00392E73" w:rsidRDefault="00300C8C" w:rsidP="00274672">
      <w:pPr>
        <w:pStyle w:val="NormalWeb"/>
        <w:numPr>
          <w:ilvl w:val="1"/>
          <w:numId w:val="19"/>
        </w:numPr>
        <w:spacing w:before="60" w:beforeAutospacing="0" w:after="60" w:afterAutospacing="0"/>
        <w:jc w:val="both"/>
        <w:rPr>
          <w:rFonts w:ascii="Calibri" w:hAnsi="Calibri" w:cs="Calibri"/>
          <w:sz w:val="20"/>
          <w:szCs w:val="20"/>
        </w:rPr>
      </w:pPr>
      <w:r w:rsidRPr="00392E73">
        <w:rPr>
          <w:rFonts w:ascii="Calibri" w:hAnsi="Calibri" w:cs="Calibri"/>
          <w:sz w:val="20"/>
          <w:szCs w:val="20"/>
        </w:rPr>
        <w:t xml:space="preserve">distribuée </w:t>
      </w:r>
    </w:p>
    <w:p w14:paraId="163BEC8D" w14:textId="77777777" w:rsidR="00300C8C" w:rsidRDefault="00300C8C" w:rsidP="00274672">
      <w:pPr>
        <w:pStyle w:val="NormalWeb"/>
        <w:numPr>
          <w:ilvl w:val="1"/>
          <w:numId w:val="19"/>
        </w:numPr>
        <w:spacing w:before="60" w:beforeAutospacing="0" w:after="60" w:afterAutospacing="0"/>
        <w:jc w:val="both"/>
        <w:rPr>
          <w:rFonts w:ascii="Calibri" w:hAnsi="Calibri" w:cs="Calibri"/>
          <w:sz w:val="20"/>
          <w:szCs w:val="20"/>
        </w:rPr>
      </w:pPr>
      <w:r w:rsidRPr="00392E73">
        <w:rPr>
          <w:rFonts w:ascii="Calibri" w:hAnsi="Calibri" w:cs="Calibri"/>
          <w:sz w:val="20"/>
          <w:szCs w:val="20"/>
        </w:rPr>
        <w:t>site unique</w:t>
      </w:r>
    </w:p>
    <w:p w14:paraId="13EE96B2" w14:textId="77777777" w:rsidR="00300C8C" w:rsidRPr="00392E73" w:rsidRDefault="00300C8C" w:rsidP="00274672">
      <w:pPr>
        <w:pStyle w:val="NormalWeb"/>
        <w:spacing w:before="60" w:beforeAutospacing="0" w:after="60" w:afterAutospacing="0"/>
        <w:jc w:val="both"/>
        <w:rPr>
          <w:rFonts w:ascii="Calibri" w:hAnsi="Calibri" w:cs="Calibri"/>
          <w:b/>
          <w:bCs/>
          <w:sz w:val="20"/>
          <w:szCs w:val="20"/>
        </w:rPr>
      </w:pPr>
      <w:r w:rsidRPr="00392E73">
        <w:rPr>
          <w:rFonts w:ascii="Calibri" w:hAnsi="Calibri" w:cs="Calibri"/>
          <w:b/>
          <w:bCs/>
          <w:sz w:val="20"/>
          <w:szCs w:val="20"/>
        </w:rPr>
        <w:t xml:space="preserve">Localisation (s) et adresse de l’infrastructure : </w:t>
      </w:r>
      <w:r w:rsidR="004B635A" w:rsidRPr="004B635A">
        <w:rPr>
          <w:rFonts w:ascii="Calibri" w:hAnsi="Calibri" w:cs="Calibri"/>
          <w:sz w:val="20"/>
          <w:szCs w:val="20"/>
        </w:rPr>
        <w:t>……………………………………………………………………………………………………………</w:t>
      </w:r>
      <w:r w:rsidR="004B635A">
        <w:rPr>
          <w:rFonts w:ascii="Calibri" w:hAnsi="Calibri" w:cs="Calibri"/>
          <w:sz w:val="20"/>
          <w:szCs w:val="20"/>
        </w:rPr>
        <w:t>…</w:t>
      </w:r>
    </w:p>
    <w:p w14:paraId="4317EA5A" w14:textId="77777777" w:rsidR="00300C8C" w:rsidRPr="00392E73" w:rsidRDefault="00300C8C" w:rsidP="00274672">
      <w:pPr>
        <w:pStyle w:val="NormalWeb"/>
        <w:spacing w:before="0" w:beforeAutospacing="0" w:after="0" w:afterAutospacing="0"/>
        <w:jc w:val="both"/>
        <w:rPr>
          <w:rFonts w:ascii="Calibri" w:hAnsi="Calibri" w:cs="Calibri"/>
          <w:b/>
          <w:bCs/>
          <w:sz w:val="20"/>
          <w:szCs w:val="20"/>
        </w:rPr>
      </w:pPr>
      <w:r w:rsidRPr="00392E73">
        <w:rPr>
          <w:rFonts w:ascii="Calibri" w:hAnsi="Calibri" w:cs="Calibri"/>
          <w:b/>
          <w:bCs/>
          <w:sz w:val="20"/>
          <w:szCs w:val="20"/>
        </w:rPr>
        <w:t xml:space="preserve">Rayonnement de l’infrastructure : </w:t>
      </w:r>
    </w:p>
    <w:p w14:paraId="078667AC" w14:textId="77777777" w:rsidR="00300C8C" w:rsidRPr="002C74C0" w:rsidRDefault="00300C8C" w:rsidP="00274672">
      <w:pPr>
        <w:pStyle w:val="NormalWeb"/>
        <w:numPr>
          <w:ilvl w:val="1"/>
          <w:numId w:val="19"/>
        </w:numPr>
        <w:spacing w:before="60" w:beforeAutospacing="0" w:after="60" w:afterAutospacing="0"/>
        <w:jc w:val="both"/>
        <w:rPr>
          <w:rFonts w:ascii="Calibri" w:hAnsi="Calibri" w:cs="Calibri"/>
          <w:sz w:val="20"/>
          <w:szCs w:val="20"/>
        </w:rPr>
      </w:pPr>
      <w:r w:rsidRPr="002C74C0">
        <w:rPr>
          <w:rFonts w:ascii="Calibri" w:hAnsi="Calibri" w:cs="Calibri"/>
          <w:sz w:val="20"/>
          <w:szCs w:val="20"/>
        </w:rPr>
        <w:t xml:space="preserve">- membre du réseau BIOGENOUEST ?  </w:t>
      </w:r>
    </w:p>
    <w:p w14:paraId="4A43F751" w14:textId="77777777" w:rsidR="00300C8C" w:rsidRPr="002C74C0" w:rsidRDefault="00300C8C" w:rsidP="00274672">
      <w:pPr>
        <w:pStyle w:val="NormalWeb"/>
        <w:numPr>
          <w:ilvl w:val="1"/>
          <w:numId w:val="19"/>
        </w:numPr>
        <w:spacing w:before="60" w:beforeAutospacing="0" w:after="60" w:afterAutospacing="0"/>
        <w:jc w:val="both"/>
        <w:rPr>
          <w:rFonts w:ascii="Calibri" w:hAnsi="Calibri" w:cs="Calibri"/>
          <w:sz w:val="20"/>
          <w:szCs w:val="20"/>
        </w:rPr>
      </w:pPr>
      <w:r w:rsidRPr="002C74C0">
        <w:rPr>
          <w:rFonts w:ascii="Calibri" w:hAnsi="Calibri" w:cs="Calibri"/>
          <w:sz w:val="20"/>
          <w:szCs w:val="20"/>
        </w:rPr>
        <w:t xml:space="preserve">- intégrée à une infrastructure nationale ? si oui, laquelle ? </w:t>
      </w:r>
    </w:p>
    <w:p w14:paraId="2C73C35B" w14:textId="77777777" w:rsidR="00300C8C" w:rsidRPr="002C74C0" w:rsidRDefault="00300C8C" w:rsidP="00274672">
      <w:pPr>
        <w:pStyle w:val="NormalWeb"/>
        <w:numPr>
          <w:ilvl w:val="1"/>
          <w:numId w:val="19"/>
        </w:numPr>
        <w:spacing w:before="60" w:beforeAutospacing="0" w:after="60" w:afterAutospacing="0"/>
        <w:jc w:val="both"/>
        <w:rPr>
          <w:rFonts w:ascii="Calibri" w:hAnsi="Calibri" w:cs="Calibri"/>
          <w:sz w:val="20"/>
          <w:szCs w:val="20"/>
        </w:rPr>
      </w:pPr>
      <w:r w:rsidRPr="002C74C0">
        <w:rPr>
          <w:rFonts w:ascii="Calibri" w:hAnsi="Calibri" w:cs="Calibri"/>
          <w:sz w:val="20"/>
          <w:szCs w:val="20"/>
        </w:rPr>
        <w:t xml:space="preserve">- intégrée à une ESFRI ? si oui laquelle ? </w:t>
      </w:r>
    </w:p>
    <w:bookmarkEnd w:id="2"/>
    <w:p w14:paraId="701A473B" w14:textId="77777777" w:rsidR="00300C8C" w:rsidRDefault="00300C8C" w:rsidP="00274672">
      <w:pPr>
        <w:suppressAutoHyphens/>
        <w:jc w:val="both"/>
        <w:rPr>
          <w:rFonts w:ascii="Calibri" w:hAnsi="Calibri" w:cs="Arial"/>
          <w:spacing w:val="-2"/>
          <w:sz w:val="22"/>
          <w:szCs w:val="22"/>
        </w:rPr>
      </w:pPr>
    </w:p>
    <w:p w14:paraId="3B2BA615" w14:textId="77777777" w:rsidR="00300C8C" w:rsidRDefault="00300C8C" w:rsidP="00274672">
      <w:pPr>
        <w:suppressAutoHyphens/>
        <w:jc w:val="both"/>
        <w:rPr>
          <w:rFonts w:ascii="Calibri" w:hAnsi="Calibri" w:cs="Arial"/>
          <w:spacing w:val="-2"/>
          <w:sz w:val="22"/>
          <w:szCs w:val="22"/>
        </w:rPr>
      </w:pPr>
    </w:p>
    <w:p w14:paraId="148F5304" w14:textId="77777777" w:rsidR="00300C8C" w:rsidRPr="00C32659" w:rsidRDefault="00300C8C" w:rsidP="00274672">
      <w:pPr>
        <w:suppressAutoHyphens/>
        <w:jc w:val="both"/>
        <w:rPr>
          <w:rFonts w:ascii="Calibri" w:hAnsi="Calibri" w:cs="Arial"/>
          <w:spacing w:val="-2"/>
          <w:sz w:val="22"/>
          <w:szCs w:val="22"/>
        </w:rPr>
      </w:pPr>
    </w:p>
    <w:p w14:paraId="59707CB2" w14:textId="77777777" w:rsidR="00684C23" w:rsidRPr="00BF6B1B" w:rsidRDefault="00AB6C4D" w:rsidP="00274672">
      <w:pPr>
        <w:pStyle w:val="Titre3"/>
        <w:numPr>
          <w:ilvl w:val="0"/>
          <w:numId w:val="41"/>
        </w:numPr>
        <w:rPr>
          <w:rFonts w:ascii="Calibri" w:hAnsi="Calibri" w:cs="Arial"/>
          <w:b/>
          <w:i/>
          <w:color w:val="000000"/>
          <w:sz w:val="20"/>
          <w:szCs w:val="20"/>
          <w:u w:val="none"/>
        </w:rPr>
      </w:pPr>
      <w:r w:rsidRPr="00BF6B1B">
        <w:rPr>
          <w:rFonts w:ascii="Calibri" w:hAnsi="Calibri" w:cs="Arial"/>
          <w:b/>
          <w:i/>
          <w:color w:val="000000"/>
          <w:sz w:val="20"/>
          <w:szCs w:val="20"/>
          <w:u w:val="none"/>
        </w:rPr>
        <w:t xml:space="preserve">DESCRIPTION DU PROJET D’INFRASTRUCTURE : </w:t>
      </w:r>
      <w:r w:rsidR="00222787" w:rsidRPr="00BF6B1B">
        <w:rPr>
          <w:rFonts w:ascii="Calibri" w:hAnsi="Calibri" w:cs="Arial"/>
          <w:b/>
          <w:i/>
          <w:color w:val="000000"/>
          <w:sz w:val="20"/>
          <w:szCs w:val="20"/>
          <w:u w:val="none"/>
        </w:rPr>
        <w:t xml:space="preserve">CONTEXTE SCIENTIFIQUE ET STRATEGIE DE DEVELOPPEMENT </w:t>
      </w:r>
    </w:p>
    <w:p w14:paraId="4B6C9400" w14:textId="77777777" w:rsidR="00274672" w:rsidRPr="00274672" w:rsidRDefault="00274672" w:rsidP="00274672">
      <w:pPr>
        <w:jc w:val="both"/>
        <w:rPr>
          <w:rFonts w:ascii="Calibri" w:hAnsi="Calibri" w:cs="Calibri"/>
          <w:sz w:val="20"/>
          <w:szCs w:val="20"/>
        </w:rPr>
      </w:pPr>
    </w:p>
    <w:p w14:paraId="1F76ADF3" w14:textId="77777777" w:rsidR="001A0491" w:rsidRPr="00274672" w:rsidRDefault="007F3368" w:rsidP="00274672">
      <w:pPr>
        <w:pStyle w:val="Titre3"/>
        <w:rPr>
          <w:rFonts w:ascii="Calibri" w:hAnsi="Calibri" w:cs="Arial"/>
          <w:b/>
          <w:i/>
          <w:sz w:val="20"/>
          <w:szCs w:val="20"/>
          <w:u w:val="none"/>
        </w:rPr>
      </w:pPr>
      <w:r w:rsidRPr="00274672">
        <w:rPr>
          <w:rFonts w:ascii="Calibri" w:hAnsi="Calibri" w:cs="Arial"/>
          <w:b/>
          <w:bCs/>
          <w:sz w:val="20"/>
          <w:szCs w:val="20"/>
          <w:u w:val="none"/>
        </w:rPr>
        <w:t>Les</w:t>
      </w:r>
      <w:r w:rsidR="001A0491" w:rsidRPr="00274672">
        <w:rPr>
          <w:rFonts w:ascii="Calibri" w:hAnsi="Calibri" w:cs="Arial"/>
          <w:b/>
          <w:bCs/>
          <w:sz w:val="20"/>
          <w:szCs w:val="20"/>
          <w:u w:val="none"/>
        </w:rPr>
        <w:t xml:space="preserve"> champs </w:t>
      </w:r>
      <w:r w:rsidR="00755561" w:rsidRPr="00274672">
        <w:rPr>
          <w:rFonts w:ascii="Calibri" w:hAnsi="Calibri" w:cs="Arial"/>
          <w:b/>
          <w:bCs/>
          <w:sz w:val="20"/>
          <w:szCs w:val="20"/>
          <w:u w:val="none"/>
        </w:rPr>
        <w:t>suivants ne</w:t>
      </w:r>
      <w:r w:rsidR="005A0E8D" w:rsidRPr="00274672">
        <w:rPr>
          <w:rFonts w:ascii="Calibri" w:hAnsi="Calibri" w:cs="Arial"/>
          <w:b/>
          <w:bCs/>
          <w:sz w:val="20"/>
          <w:szCs w:val="20"/>
          <w:u w:val="none"/>
        </w:rPr>
        <w:t xml:space="preserve"> sont pas à renseigner</w:t>
      </w:r>
      <w:r w:rsidR="00755561" w:rsidRPr="00274672">
        <w:rPr>
          <w:rFonts w:ascii="Calibri" w:hAnsi="Calibri" w:cs="Arial"/>
          <w:b/>
          <w:bCs/>
          <w:sz w:val="20"/>
          <w:szCs w:val="20"/>
          <w:u w:val="none"/>
        </w:rPr>
        <w:t xml:space="preserve"> dans le téléservice mais </w:t>
      </w:r>
      <w:r w:rsidR="001A0491" w:rsidRPr="00274672">
        <w:rPr>
          <w:rFonts w:ascii="Calibri" w:hAnsi="Calibri" w:cs="Arial"/>
          <w:b/>
          <w:bCs/>
          <w:sz w:val="20"/>
          <w:szCs w:val="20"/>
          <w:u w:val="none"/>
        </w:rPr>
        <w:t xml:space="preserve">doivent impérativement être </w:t>
      </w:r>
      <w:r w:rsidR="00B85446" w:rsidRPr="00274672">
        <w:rPr>
          <w:rFonts w:ascii="Calibri" w:hAnsi="Calibri" w:cs="Arial"/>
          <w:b/>
          <w:bCs/>
          <w:sz w:val="20"/>
          <w:szCs w:val="20"/>
          <w:u w:val="none"/>
        </w:rPr>
        <w:t>complétés</w:t>
      </w:r>
      <w:r w:rsidR="001A0491" w:rsidRPr="00274672">
        <w:rPr>
          <w:rFonts w:ascii="Calibri" w:hAnsi="Calibri" w:cs="Arial"/>
          <w:b/>
          <w:bCs/>
          <w:sz w:val="20"/>
          <w:szCs w:val="20"/>
          <w:u w:val="none"/>
        </w:rPr>
        <w:t xml:space="preserve"> sur cette trame </w:t>
      </w:r>
      <w:r w:rsidR="00B85446" w:rsidRPr="00274672">
        <w:rPr>
          <w:rFonts w:ascii="Calibri" w:hAnsi="Calibri" w:cs="Arial"/>
          <w:b/>
          <w:bCs/>
          <w:sz w:val="20"/>
          <w:szCs w:val="20"/>
          <w:u w:val="none"/>
        </w:rPr>
        <w:t xml:space="preserve">(3 à 5 pages maxi) </w:t>
      </w:r>
      <w:r w:rsidR="00755561" w:rsidRPr="00274672">
        <w:rPr>
          <w:rFonts w:ascii="Calibri" w:hAnsi="Calibri" w:cs="Arial"/>
          <w:b/>
          <w:bCs/>
          <w:sz w:val="20"/>
          <w:szCs w:val="20"/>
          <w:u w:val="none"/>
        </w:rPr>
        <w:t>dans le cadre notamment de l’</w:t>
      </w:r>
      <w:r w:rsidR="001A0491" w:rsidRPr="00274672">
        <w:rPr>
          <w:rFonts w:ascii="Calibri" w:hAnsi="Calibri" w:cs="Arial"/>
          <w:b/>
          <w:bCs/>
          <w:sz w:val="20"/>
          <w:szCs w:val="20"/>
          <w:u w:val="none"/>
        </w:rPr>
        <w:t>évaluation des dossiers par l’ANR</w:t>
      </w:r>
    </w:p>
    <w:p w14:paraId="26FC16F9" w14:textId="77777777" w:rsidR="00274672" w:rsidRPr="00274672" w:rsidRDefault="00274672" w:rsidP="00274672">
      <w:pPr>
        <w:tabs>
          <w:tab w:val="left" w:pos="-1440"/>
          <w:tab w:val="left" w:pos="-720"/>
          <w:tab w:val="left" w:pos="0"/>
          <w:tab w:val="left" w:pos="827"/>
          <w:tab w:val="left" w:pos="1440"/>
        </w:tabs>
        <w:suppressAutoHyphens/>
        <w:jc w:val="both"/>
        <w:rPr>
          <w:rFonts w:ascii="Calibri" w:hAnsi="Calibri" w:cs="Arial"/>
          <w:spacing w:val="-2"/>
          <w:sz w:val="20"/>
          <w:szCs w:val="20"/>
        </w:rPr>
      </w:pPr>
    </w:p>
    <w:p w14:paraId="300A242D" w14:textId="77777777" w:rsidR="007F3368" w:rsidRPr="00274672" w:rsidRDefault="00E03151" w:rsidP="00274672">
      <w:pPr>
        <w:numPr>
          <w:ilvl w:val="1"/>
          <w:numId w:val="13"/>
        </w:numPr>
        <w:tabs>
          <w:tab w:val="left" w:pos="-1440"/>
          <w:tab w:val="left" w:pos="-720"/>
          <w:tab w:val="left" w:pos="0"/>
          <w:tab w:val="left" w:pos="426"/>
          <w:tab w:val="left" w:pos="1440"/>
        </w:tabs>
        <w:suppressAutoHyphens/>
        <w:jc w:val="both"/>
        <w:rPr>
          <w:rFonts w:ascii="Calibri" w:hAnsi="Calibri" w:cs="Arial"/>
          <w:b/>
          <w:bCs/>
          <w:spacing w:val="-2"/>
          <w:sz w:val="20"/>
          <w:szCs w:val="20"/>
        </w:rPr>
      </w:pPr>
      <w:r w:rsidRPr="00274672">
        <w:rPr>
          <w:rFonts w:ascii="Calibri" w:hAnsi="Calibri" w:cs="Arial"/>
          <w:b/>
          <w:bCs/>
          <w:spacing w:val="-2"/>
          <w:sz w:val="20"/>
          <w:szCs w:val="20"/>
        </w:rPr>
        <w:t>Contexte de la recherche et enjeux scientifique</w:t>
      </w:r>
      <w:r w:rsidR="008F2C92" w:rsidRPr="00274672">
        <w:rPr>
          <w:rFonts w:ascii="Calibri" w:hAnsi="Calibri" w:cs="Arial"/>
          <w:b/>
          <w:bCs/>
          <w:spacing w:val="-2"/>
          <w:sz w:val="20"/>
          <w:szCs w:val="20"/>
        </w:rPr>
        <w:t>s</w:t>
      </w:r>
      <w:r w:rsidRPr="00274672">
        <w:rPr>
          <w:rFonts w:ascii="Calibri" w:hAnsi="Calibri" w:cs="Arial"/>
          <w:b/>
          <w:bCs/>
          <w:spacing w:val="-2"/>
          <w:sz w:val="20"/>
          <w:szCs w:val="20"/>
        </w:rPr>
        <w:t xml:space="preserve"> au</w:t>
      </w:r>
      <w:r w:rsidR="008F2C92" w:rsidRPr="00274672">
        <w:rPr>
          <w:rFonts w:ascii="Calibri" w:hAnsi="Calibri" w:cs="Arial"/>
          <w:b/>
          <w:bCs/>
          <w:spacing w:val="-2"/>
          <w:sz w:val="20"/>
          <w:szCs w:val="20"/>
        </w:rPr>
        <w:t>(x)</w:t>
      </w:r>
      <w:r w:rsidRPr="00274672">
        <w:rPr>
          <w:rFonts w:ascii="Calibri" w:hAnsi="Calibri" w:cs="Arial"/>
          <w:b/>
          <w:bCs/>
          <w:spacing w:val="-2"/>
          <w:sz w:val="20"/>
          <w:szCs w:val="20"/>
        </w:rPr>
        <w:t>quel</w:t>
      </w:r>
      <w:r w:rsidR="008F2C92" w:rsidRPr="00274672">
        <w:rPr>
          <w:rFonts w:ascii="Calibri" w:hAnsi="Calibri" w:cs="Arial"/>
          <w:b/>
          <w:bCs/>
          <w:spacing w:val="-2"/>
          <w:sz w:val="20"/>
          <w:szCs w:val="20"/>
        </w:rPr>
        <w:t>(s)</w:t>
      </w:r>
      <w:r w:rsidRPr="00274672">
        <w:rPr>
          <w:rFonts w:ascii="Calibri" w:hAnsi="Calibri" w:cs="Arial"/>
          <w:b/>
          <w:bCs/>
          <w:spacing w:val="-2"/>
          <w:sz w:val="20"/>
          <w:szCs w:val="20"/>
        </w:rPr>
        <w:t xml:space="preserve"> répond le projet d’infrastructure </w:t>
      </w:r>
    </w:p>
    <w:p w14:paraId="101AA466" w14:textId="77777777" w:rsidR="00E51230" w:rsidRPr="00274672" w:rsidRDefault="007F3368" w:rsidP="00274672">
      <w:pPr>
        <w:tabs>
          <w:tab w:val="left" w:pos="-1440"/>
          <w:tab w:val="left" w:pos="-720"/>
          <w:tab w:val="left" w:pos="0"/>
          <w:tab w:val="left" w:pos="426"/>
          <w:tab w:val="left" w:pos="1440"/>
        </w:tabs>
        <w:suppressAutoHyphens/>
        <w:jc w:val="both"/>
        <w:rPr>
          <w:rFonts w:ascii="Calibri" w:hAnsi="Calibri" w:cs="Arial"/>
          <w:b/>
          <w:bCs/>
          <w:spacing w:val="-2"/>
          <w:sz w:val="20"/>
          <w:szCs w:val="20"/>
        </w:rPr>
      </w:pPr>
      <w:r w:rsidRPr="00274672">
        <w:rPr>
          <w:rFonts w:ascii="Calibri" w:hAnsi="Calibri" w:cs="Arial"/>
          <w:i/>
          <w:iCs/>
          <w:spacing w:val="-2"/>
          <w:sz w:val="20"/>
          <w:szCs w:val="20"/>
        </w:rPr>
        <w:t>D</w:t>
      </w:r>
      <w:r w:rsidR="008F2C92" w:rsidRPr="00274672">
        <w:rPr>
          <w:rFonts w:ascii="Calibri" w:hAnsi="Calibri" w:cs="Arial"/>
          <w:i/>
          <w:iCs/>
          <w:spacing w:val="-2"/>
          <w:sz w:val="20"/>
          <w:szCs w:val="20"/>
        </w:rPr>
        <w:t>écrire le positionnement du projet par rapport à l’état de l’art sur la ou les thématiques scientifiques</w:t>
      </w:r>
      <w:r w:rsidR="00BD4EF8" w:rsidRPr="00274672">
        <w:rPr>
          <w:rFonts w:ascii="Calibri" w:hAnsi="Calibri" w:cs="Arial"/>
          <w:i/>
          <w:iCs/>
          <w:spacing w:val="-2"/>
          <w:sz w:val="20"/>
          <w:szCs w:val="20"/>
        </w:rPr>
        <w:t xml:space="preserve"> visées</w:t>
      </w:r>
      <w:r w:rsidR="008F2C92" w:rsidRPr="00274672">
        <w:rPr>
          <w:rFonts w:ascii="Calibri" w:hAnsi="Calibri" w:cs="Arial"/>
          <w:i/>
          <w:iCs/>
          <w:spacing w:val="-2"/>
          <w:sz w:val="20"/>
          <w:szCs w:val="20"/>
        </w:rPr>
        <w:t>, les potentiels verrous scientifiques et technologiques</w:t>
      </w:r>
      <w:r w:rsidR="00B56F0F" w:rsidRPr="00274672">
        <w:rPr>
          <w:rFonts w:ascii="Calibri" w:hAnsi="Calibri" w:cs="Arial"/>
          <w:i/>
          <w:iCs/>
          <w:spacing w:val="-2"/>
          <w:sz w:val="20"/>
          <w:szCs w:val="20"/>
        </w:rPr>
        <w:t xml:space="preserve"> associés</w:t>
      </w:r>
      <w:r w:rsidR="008F2C92" w:rsidRPr="00274672">
        <w:rPr>
          <w:rFonts w:ascii="Calibri" w:hAnsi="Calibri" w:cs="Arial"/>
          <w:i/>
          <w:iCs/>
          <w:spacing w:val="-2"/>
          <w:sz w:val="20"/>
          <w:szCs w:val="20"/>
        </w:rPr>
        <w:t xml:space="preserve">, et </w:t>
      </w:r>
      <w:r w:rsidR="00B56F0F" w:rsidRPr="00274672">
        <w:rPr>
          <w:rFonts w:ascii="Calibri" w:hAnsi="Calibri" w:cs="Arial"/>
          <w:i/>
          <w:iCs/>
          <w:spacing w:val="-2"/>
          <w:sz w:val="20"/>
          <w:szCs w:val="20"/>
        </w:rPr>
        <w:t xml:space="preserve">les </w:t>
      </w:r>
      <w:r w:rsidR="008F2C92" w:rsidRPr="00274672">
        <w:rPr>
          <w:rFonts w:ascii="Calibri" w:hAnsi="Calibri" w:cs="Arial"/>
          <w:i/>
          <w:iCs/>
          <w:spacing w:val="-2"/>
          <w:sz w:val="20"/>
          <w:szCs w:val="20"/>
        </w:rPr>
        <w:t>programme</w:t>
      </w:r>
      <w:r w:rsidR="00B56F0F" w:rsidRPr="00274672">
        <w:rPr>
          <w:rFonts w:ascii="Calibri" w:hAnsi="Calibri" w:cs="Arial"/>
          <w:i/>
          <w:iCs/>
          <w:spacing w:val="-2"/>
          <w:sz w:val="20"/>
          <w:szCs w:val="20"/>
        </w:rPr>
        <w:t>s</w:t>
      </w:r>
      <w:r w:rsidR="008F2C92" w:rsidRPr="00274672">
        <w:rPr>
          <w:rFonts w:ascii="Calibri" w:hAnsi="Calibri" w:cs="Arial"/>
          <w:i/>
          <w:iCs/>
          <w:spacing w:val="-2"/>
          <w:sz w:val="20"/>
          <w:szCs w:val="20"/>
        </w:rPr>
        <w:t xml:space="preserve"> de recherche auquel il peut s’associer</w:t>
      </w:r>
      <w:r w:rsidR="00755561" w:rsidRPr="00274672">
        <w:rPr>
          <w:rFonts w:ascii="Calibri" w:hAnsi="Calibri" w:cs="Arial"/>
          <w:i/>
          <w:iCs/>
          <w:spacing w:val="-2"/>
          <w:sz w:val="20"/>
          <w:szCs w:val="20"/>
        </w:rPr>
        <w:t xml:space="preserve"> – </w:t>
      </w:r>
      <w:r w:rsidRPr="00274672">
        <w:rPr>
          <w:rFonts w:ascii="Calibri" w:hAnsi="Calibri" w:cs="Arial"/>
          <w:i/>
          <w:iCs/>
          <w:spacing w:val="-2"/>
          <w:sz w:val="20"/>
          <w:szCs w:val="20"/>
          <w:u w:val="single"/>
        </w:rPr>
        <w:t>faire référence aux</w:t>
      </w:r>
      <w:r w:rsidR="00755561" w:rsidRPr="00274672">
        <w:rPr>
          <w:rFonts w:ascii="Calibri" w:hAnsi="Calibri" w:cs="Arial"/>
          <w:i/>
          <w:iCs/>
          <w:spacing w:val="-2"/>
          <w:sz w:val="20"/>
          <w:szCs w:val="20"/>
          <w:u w:val="single"/>
        </w:rPr>
        <w:t xml:space="preserve"> publications marquantes </w:t>
      </w:r>
      <w:r w:rsidR="00745647" w:rsidRPr="00274672">
        <w:rPr>
          <w:rFonts w:ascii="Calibri" w:hAnsi="Calibri" w:cs="Arial"/>
          <w:i/>
          <w:iCs/>
          <w:spacing w:val="-2"/>
          <w:sz w:val="20"/>
          <w:szCs w:val="20"/>
          <w:u w:val="single"/>
        </w:rPr>
        <w:t>associées</w:t>
      </w:r>
      <w:r w:rsidR="00755561" w:rsidRPr="00274672">
        <w:rPr>
          <w:rFonts w:ascii="Calibri" w:hAnsi="Calibri" w:cs="Arial"/>
          <w:i/>
          <w:iCs/>
          <w:spacing w:val="-2"/>
          <w:sz w:val="20"/>
          <w:szCs w:val="20"/>
          <w:u w:val="single"/>
        </w:rPr>
        <w:t xml:space="preserve"> au projet d’infrastructure</w:t>
      </w:r>
    </w:p>
    <w:p w14:paraId="69218C8F" w14:textId="77777777" w:rsidR="008F2C92" w:rsidRDefault="008F2C92" w:rsidP="00274672">
      <w:pPr>
        <w:tabs>
          <w:tab w:val="left" w:pos="-1440"/>
          <w:tab w:val="left" w:pos="-720"/>
          <w:tab w:val="left" w:pos="0"/>
          <w:tab w:val="left" w:pos="426"/>
          <w:tab w:val="left" w:pos="1440"/>
        </w:tabs>
        <w:suppressAutoHyphens/>
        <w:jc w:val="both"/>
        <w:rPr>
          <w:rFonts w:ascii="Calibri" w:hAnsi="Calibri" w:cs="Arial"/>
          <w:spacing w:val="-2"/>
          <w:sz w:val="20"/>
          <w:szCs w:val="20"/>
        </w:rPr>
      </w:pPr>
    </w:p>
    <w:p w14:paraId="471A29EF" w14:textId="77777777" w:rsidR="00274672" w:rsidRPr="00274672" w:rsidRDefault="00274672" w:rsidP="00274672">
      <w:pPr>
        <w:tabs>
          <w:tab w:val="left" w:pos="-1440"/>
          <w:tab w:val="left" w:pos="-720"/>
          <w:tab w:val="left" w:pos="0"/>
          <w:tab w:val="left" w:pos="426"/>
          <w:tab w:val="left" w:pos="1440"/>
        </w:tabs>
        <w:suppressAutoHyphens/>
        <w:jc w:val="both"/>
        <w:rPr>
          <w:rFonts w:ascii="Calibri" w:hAnsi="Calibri" w:cs="Arial"/>
          <w:b/>
          <w:bCs/>
          <w:spacing w:val="-2"/>
          <w:sz w:val="20"/>
          <w:szCs w:val="20"/>
        </w:rPr>
      </w:pPr>
    </w:p>
    <w:p w14:paraId="51C78373" w14:textId="77777777" w:rsidR="00274672" w:rsidRDefault="008F2C92" w:rsidP="00274672">
      <w:pPr>
        <w:numPr>
          <w:ilvl w:val="1"/>
          <w:numId w:val="13"/>
        </w:numPr>
        <w:tabs>
          <w:tab w:val="left" w:pos="-1440"/>
          <w:tab w:val="left" w:pos="-720"/>
          <w:tab w:val="left" w:pos="0"/>
          <w:tab w:val="left" w:pos="426"/>
          <w:tab w:val="left" w:pos="1440"/>
        </w:tabs>
        <w:suppressAutoHyphens/>
        <w:jc w:val="both"/>
        <w:rPr>
          <w:rFonts w:ascii="Calibri" w:hAnsi="Calibri" w:cs="Arial"/>
          <w:b/>
          <w:bCs/>
          <w:spacing w:val="-2"/>
          <w:sz w:val="20"/>
          <w:szCs w:val="20"/>
        </w:rPr>
      </w:pPr>
      <w:r w:rsidRPr="00274672">
        <w:rPr>
          <w:rFonts w:ascii="Calibri" w:hAnsi="Calibri" w:cs="Arial"/>
          <w:b/>
          <w:bCs/>
          <w:spacing w:val="-2"/>
          <w:sz w:val="20"/>
          <w:szCs w:val="20"/>
        </w:rPr>
        <w:t>Inscription</w:t>
      </w:r>
      <w:r w:rsidR="00E03151" w:rsidRPr="00274672">
        <w:rPr>
          <w:rFonts w:ascii="Calibri" w:hAnsi="Calibri" w:cs="Arial"/>
          <w:b/>
          <w:bCs/>
          <w:spacing w:val="-2"/>
          <w:sz w:val="20"/>
          <w:szCs w:val="20"/>
        </w:rPr>
        <w:t xml:space="preserve"> du projet d’infrastructure </w:t>
      </w:r>
      <w:r w:rsidR="00AB6C4D" w:rsidRPr="00274672">
        <w:rPr>
          <w:rFonts w:ascii="Calibri" w:hAnsi="Calibri" w:cs="Arial"/>
          <w:b/>
          <w:bCs/>
          <w:spacing w:val="-2"/>
          <w:sz w:val="20"/>
          <w:szCs w:val="20"/>
        </w:rPr>
        <w:t>dans</w:t>
      </w:r>
      <w:r w:rsidR="00E03151" w:rsidRPr="00274672">
        <w:rPr>
          <w:rFonts w:ascii="Calibri" w:hAnsi="Calibri" w:cs="Arial"/>
          <w:b/>
          <w:bCs/>
          <w:spacing w:val="-2"/>
          <w:sz w:val="20"/>
          <w:szCs w:val="20"/>
        </w:rPr>
        <w:t xml:space="preserve"> la stratégie des laboratoires et des partenaires concernés</w:t>
      </w:r>
      <w:r w:rsidR="00E43440" w:rsidRPr="00274672">
        <w:rPr>
          <w:rFonts w:ascii="Calibri" w:hAnsi="Calibri" w:cs="Arial"/>
          <w:b/>
          <w:bCs/>
          <w:spacing w:val="-2"/>
          <w:sz w:val="20"/>
          <w:szCs w:val="20"/>
        </w:rPr>
        <w:t xml:space="preserve"> </w:t>
      </w:r>
    </w:p>
    <w:p w14:paraId="6E0AB382" w14:textId="77777777" w:rsidR="00D144C2" w:rsidRPr="00274672" w:rsidRDefault="001B5972" w:rsidP="00274672">
      <w:pPr>
        <w:tabs>
          <w:tab w:val="left" w:pos="-1440"/>
          <w:tab w:val="left" w:pos="-720"/>
          <w:tab w:val="left" w:pos="0"/>
          <w:tab w:val="left" w:pos="426"/>
          <w:tab w:val="left" w:pos="1440"/>
        </w:tabs>
        <w:suppressAutoHyphens/>
        <w:jc w:val="both"/>
        <w:rPr>
          <w:rFonts w:ascii="Calibri" w:hAnsi="Calibri" w:cs="Calibri"/>
          <w:i/>
          <w:iCs/>
          <w:sz w:val="20"/>
          <w:szCs w:val="20"/>
          <w:shd w:val="clear" w:color="auto" w:fill="FFFFFF"/>
        </w:rPr>
      </w:pPr>
      <w:r w:rsidRPr="00274672">
        <w:rPr>
          <w:rFonts w:ascii="Calibri" w:hAnsi="Calibri" w:cs="Arial"/>
          <w:spacing w:val="-2"/>
          <w:sz w:val="20"/>
          <w:szCs w:val="20"/>
        </w:rPr>
        <w:t>E</w:t>
      </w:r>
      <w:r w:rsidR="00E03151" w:rsidRPr="00274672">
        <w:rPr>
          <w:rFonts w:ascii="Calibri" w:hAnsi="Calibri" w:cs="Arial"/>
          <w:i/>
          <w:iCs/>
          <w:spacing w:val="-2"/>
          <w:sz w:val="20"/>
          <w:szCs w:val="20"/>
        </w:rPr>
        <w:t>xpliquer son articulation et contribution aux</w:t>
      </w:r>
      <w:r w:rsidR="00684C23" w:rsidRPr="00274672">
        <w:rPr>
          <w:rFonts w:ascii="Calibri" w:hAnsi="Calibri" w:cs="Calibri"/>
          <w:i/>
          <w:iCs/>
          <w:sz w:val="20"/>
          <w:szCs w:val="20"/>
          <w:shd w:val="clear" w:color="auto" w:fill="FFFFFF"/>
        </w:rPr>
        <w:t xml:space="preserve"> projets d’excellence du territoire,</w:t>
      </w:r>
      <w:r w:rsidR="008F2C92" w:rsidRPr="00274672">
        <w:rPr>
          <w:rFonts w:ascii="Calibri" w:hAnsi="Calibri" w:cs="Calibri"/>
          <w:i/>
          <w:iCs/>
          <w:sz w:val="20"/>
          <w:szCs w:val="20"/>
          <w:shd w:val="clear" w:color="auto" w:fill="FFFFFF"/>
        </w:rPr>
        <w:t xml:space="preserve"> l</w:t>
      </w:r>
      <w:r w:rsidR="00684C23" w:rsidRPr="00274672">
        <w:rPr>
          <w:rFonts w:ascii="Calibri" w:hAnsi="Calibri" w:cs="Calibri"/>
          <w:i/>
          <w:iCs/>
          <w:sz w:val="20"/>
          <w:szCs w:val="20"/>
          <w:shd w:val="clear" w:color="auto" w:fill="FFFFFF"/>
        </w:rPr>
        <w:t xml:space="preserve">’implication actuelle dans les réseaux </w:t>
      </w:r>
      <w:r w:rsidR="00B57294" w:rsidRPr="00274672">
        <w:rPr>
          <w:rFonts w:ascii="Calibri" w:hAnsi="Calibri" w:cs="Calibri"/>
          <w:i/>
          <w:iCs/>
          <w:sz w:val="20"/>
          <w:szCs w:val="20"/>
          <w:shd w:val="clear" w:color="auto" w:fill="FFFFFF"/>
        </w:rPr>
        <w:t>d</w:t>
      </w:r>
      <w:r w:rsidR="005F1D23" w:rsidRPr="00274672">
        <w:rPr>
          <w:rFonts w:ascii="Calibri" w:hAnsi="Calibri" w:cs="Calibri"/>
          <w:i/>
          <w:iCs/>
          <w:sz w:val="20"/>
          <w:szCs w:val="20"/>
          <w:shd w:val="clear" w:color="auto" w:fill="FFFFFF"/>
        </w:rPr>
        <w:t>’excellence</w:t>
      </w:r>
      <w:r w:rsidR="008F2C92" w:rsidRPr="00274672">
        <w:rPr>
          <w:rFonts w:ascii="Calibri" w:hAnsi="Calibri" w:cs="Calibri"/>
          <w:i/>
          <w:iCs/>
          <w:sz w:val="20"/>
          <w:szCs w:val="20"/>
          <w:shd w:val="clear" w:color="auto" w:fill="FFFFFF"/>
        </w:rPr>
        <w:t xml:space="preserve"> </w:t>
      </w:r>
      <w:r w:rsidR="00BA7F78" w:rsidRPr="00274672">
        <w:rPr>
          <w:rFonts w:ascii="Calibri" w:hAnsi="Calibri" w:cs="Calibri"/>
          <w:i/>
          <w:iCs/>
          <w:sz w:val="20"/>
          <w:szCs w:val="20"/>
          <w:shd w:val="clear" w:color="auto" w:fill="FFFFFF"/>
        </w:rPr>
        <w:t xml:space="preserve">et </w:t>
      </w:r>
      <w:r w:rsidR="00B56F0F" w:rsidRPr="00274672">
        <w:rPr>
          <w:rFonts w:ascii="Calibri" w:hAnsi="Calibri" w:cs="Calibri"/>
          <w:i/>
          <w:iCs/>
          <w:sz w:val="20"/>
          <w:szCs w:val="20"/>
          <w:shd w:val="clear" w:color="auto" w:fill="FFFFFF"/>
        </w:rPr>
        <w:t>citer</w:t>
      </w:r>
      <w:r w:rsidR="00BA7F78" w:rsidRPr="00274672">
        <w:rPr>
          <w:rFonts w:ascii="Calibri" w:hAnsi="Calibri" w:cs="Calibri"/>
          <w:i/>
          <w:iCs/>
          <w:sz w:val="20"/>
          <w:szCs w:val="20"/>
          <w:shd w:val="clear" w:color="auto" w:fill="FFFFFF"/>
        </w:rPr>
        <w:t xml:space="preserve"> les marqueurs d’excellence</w:t>
      </w:r>
      <w:r w:rsidR="00B56F0F" w:rsidRPr="00274672">
        <w:rPr>
          <w:rFonts w:ascii="Calibri" w:hAnsi="Calibri" w:cs="Calibri"/>
          <w:i/>
          <w:iCs/>
          <w:sz w:val="20"/>
          <w:szCs w:val="20"/>
          <w:shd w:val="clear" w:color="auto" w:fill="FFFFFF"/>
        </w:rPr>
        <w:t xml:space="preserve"> existants</w:t>
      </w:r>
      <w:r w:rsidR="00E736AB" w:rsidRPr="00274672">
        <w:rPr>
          <w:rFonts w:ascii="Calibri" w:hAnsi="Calibri" w:cs="Calibri"/>
          <w:i/>
          <w:iCs/>
          <w:sz w:val="20"/>
          <w:szCs w:val="20"/>
          <w:shd w:val="clear" w:color="auto" w:fill="FFFFFF"/>
        </w:rPr>
        <w:t xml:space="preserve"> associés</w:t>
      </w:r>
      <w:r w:rsidR="007F3368" w:rsidRPr="00274672">
        <w:rPr>
          <w:rFonts w:ascii="Calibri" w:hAnsi="Calibri" w:cs="Calibri"/>
          <w:i/>
          <w:iCs/>
          <w:sz w:val="20"/>
          <w:szCs w:val="20"/>
          <w:shd w:val="clear" w:color="auto" w:fill="FFFFFF"/>
        </w:rPr>
        <w:t xml:space="preserve"> – </w:t>
      </w:r>
      <w:r w:rsidR="007F3368" w:rsidRPr="00274672">
        <w:rPr>
          <w:rFonts w:ascii="Calibri" w:hAnsi="Calibri" w:cs="Calibri"/>
          <w:i/>
          <w:iCs/>
          <w:sz w:val="20"/>
          <w:szCs w:val="20"/>
          <w:u w:val="single"/>
          <w:shd w:val="clear" w:color="auto" w:fill="FFFFFF"/>
        </w:rPr>
        <w:t xml:space="preserve">faire référence aux </w:t>
      </w:r>
      <w:r w:rsidR="005603D7" w:rsidRPr="00274672">
        <w:rPr>
          <w:rFonts w:ascii="Calibri" w:hAnsi="Calibri" w:cs="Calibri"/>
          <w:i/>
          <w:iCs/>
          <w:sz w:val="20"/>
          <w:szCs w:val="20"/>
          <w:u w:val="single"/>
          <w:shd w:val="clear" w:color="auto" w:fill="FFFFFF"/>
        </w:rPr>
        <w:t>projets d’envergure nationale voire européenne associés au projet d’infrastructure</w:t>
      </w:r>
    </w:p>
    <w:p w14:paraId="2B956F2D" w14:textId="77777777" w:rsidR="00F22298" w:rsidRDefault="00F22298" w:rsidP="00274672">
      <w:pPr>
        <w:tabs>
          <w:tab w:val="left" w:pos="-1440"/>
          <w:tab w:val="left" w:pos="-720"/>
          <w:tab w:val="left" w:pos="0"/>
          <w:tab w:val="left" w:pos="827"/>
          <w:tab w:val="left" w:pos="1440"/>
        </w:tabs>
        <w:suppressAutoHyphens/>
        <w:jc w:val="both"/>
        <w:rPr>
          <w:rFonts w:ascii="Calibri" w:hAnsi="Calibri" w:cs="Arial"/>
          <w:spacing w:val="-2"/>
          <w:sz w:val="20"/>
          <w:szCs w:val="20"/>
        </w:rPr>
      </w:pPr>
    </w:p>
    <w:p w14:paraId="1ED6C906" w14:textId="77777777" w:rsidR="00274672" w:rsidRPr="00274672" w:rsidRDefault="00274672" w:rsidP="00274672">
      <w:pPr>
        <w:tabs>
          <w:tab w:val="left" w:pos="-1440"/>
          <w:tab w:val="left" w:pos="-720"/>
          <w:tab w:val="left" w:pos="0"/>
          <w:tab w:val="left" w:pos="827"/>
          <w:tab w:val="left" w:pos="1440"/>
        </w:tabs>
        <w:suppressAutoHyphens/>
        <w:jc w:val="both"/>
        <w:rPr>
          <w:rFonts w:ascii="Calibri" w:hAnsi="Calibri" w:cs="Arial"/>
          <w:spacing w:val="-2"/>
          <w:sz w:val="20"/>
          <w:szCs w:val="20"/>
        </w:rPr>
      </w:pPr>
    </w:p>
    <w:p w14:paraId="30EA9D15" w14:textId="77777777" w:rsidR="007F3368" w:rsidRPr="00274672" w:rsidRDefault="00AB6C4D" w:rsidP="00274672">
      <w:pPr>
        <w:numPr>
          <w:ilvl w:val="1"/>
          <w:numId w:val="18"/>
        </w:numPr>
        <w:tabs>
          <w:tab w:val="left" w:pos="-1440"/>
          <w:tab w:val="left" w:pos="-720"/>
          <w:tab w:val="left" w:pos="0"/>
          <w:tab w:val="left" w:pos="426"/>
          <w:tab w:val="left" w:pos="1440"/>
        </w:tabs>
        <w:suppressAutoHyphens/>
        <w:jc w:val="both"/>
        <w:rPr>
          <w:rFonts w:ascii="Calibri" w:hAnsi="Calibri" w:cs="Arial"/>
          <w:b/>
          <w:bCs/>
          <w:spacing w:val="-2"/>
          <w:sz w:val="20"/>
          <w:szCs w:val="20"/>
        </w:rPr>
      </w:pPr>
      <w:r w:rsidRPr="00274672">
        <w:rPr>
          <w:rFonts w:ascii="Calibri" w:hAnsi="Calibri" w:cs="Arial"/>
          <w:b/>
          <w:bCs/>
          <w:spacing w:val="-2"/>
          <w:sz w:val="20"/>
          <w:szCs w:val="20"/>
        </w:rPr>
        <w:t xml:space="preserve">Quelle est la stratégie de développement envisagée pour l’infrastructure ? </w:t>
      </w:r>
    </w:p>
    <w:p w14:paraId="3399076C" w14:textId="77777777" w:rsidR="00AB6C4D" w:rsidRPr="00274672" w:rsidRDefault="00AB6C4D" w:rsidP="00274672">
      <w:pPr>
        <w:tabs>
          <w:tab w:val="left" w:pos="-1440"/>
          <w:tab w:val="left" w:pos="-720"/>
          <w:tab w:val="left" w:pos="0"/>
          <w:tab w:val="left" w:pos="827"/>
          <w:tab w:val="left" w:pos="1440"/>
        </w:tabs>
        <w:suppressAutoHyphens/>
        <w:jc w:val="both"/>
        <w:rPr>
          <w:rFonts w:ascii="Calibri" w:hAnsi="Calibri" w:cs="Calibri"/>
          <w:i/>
          <w:iCs/>
          <w:sz w:val="20"/>
          <w:szCs w:val="20"/>
          <w:shd w:val="clear" w:color="auto" w:fill="FFFFFF"/>
        </w:rPr>
      </w:pPr>
      <w:r w:rsidRPr="00274672">
        <w:rPr>
          <w:rFonts w:ascii="Calibri" w:hAnsi="Calibri" w:cs="Calibri"/>
          <w:i/>
          <w:iCs/>
          <w:sz w:val="20"/>
          <w:szCs w:val="20"/>
          <w:shd w:val="clear" w:color="auto" w:fill="FFFFFF"/>
        </w:rPr>
        <w:lastRenderedPageBreak/>
        <w:t>Expliciter l’ambition du projet : la trajectoire d’excellence académique</w:t>
      </w:r>
      <w:r w:rsidR="00FD504A" w:rsidRPr="00274672">
        <w:rPr>
          <w:rFonts w:ascii="Calibri" w:hAnsi="Calibri" w:cs="Calibri"/>
          <w:i/>
          <w:iCs/>
          <w:sz w:val="20"/>
          <w:szCs w:val="20"/>
          <w:shd w:val="clear" w:color="auto" w:fill="FFFFFF"/>
        </w:rPr>
        <w:t xml:space="preserve"> visée</w:t>
      </w:r>
      <w:r w:rsidRPr="00274672">
        <w:rPr>
          <w:rFonts w:ascii="Calibri" w:hAnsi="Calibri" w:cs="Calibri"/>
          <w:i/>
          <w:iCs/>
          <w:sz w:val="20"/>
          <w:szCs w:val="20"/>
          <w:shd w:val="clear" w:color="auto" w:fill="FFFFFF"/>
        </w:rPr>
        <w:t xml:space="preserve">, l’articulation avec la feuille de route technologique afférente, le positionnement national ou international actuel (ainsi que les partenaires et concurrents) </w:t>
      </w:r>
      <w:r w:rsidR="005603D7" w:rsidRPr="00274672">
        <w:rPr>
          <w:rFonts w:ascii="Calibri" w:hAnsi="Calibri" w:cs="Calibri"/>
          <w:i/>
          <w:iCs/>
          <w:sz w:val="20"/>
          <w:szCs w:val="20"/>
          <w:shd w:val="clear" w:color="auto" w:fill="FFFFFF"/>
        </w:rPr>
        <w:t>–</w:t>
      </w:r>
      <w:r w:rsidR="005603D7" w:rsidRPr="00274672">
        <w:rPr>
          <w:rFonts w:ascii="Calibri" w:hAnsi="Calibri" w:cs="Calibri"/>
          <w:i/>
          <w:iCs/>
          <w:sz w:val="20"/>
          <w:szCs w:val="20"/>
          <w:u w:val="single"/>
          <w:shd w:val="clear" w:color="auto" w:fill="FFFFFF"/>
        </w:rPr>
        <w:t xml:space="preserve"> </w:t>
      </w:r>
      <w:r w:rsidR="00FD504A" w:rsidRPr="00274672">
        <w:rPr>
          <w:rFonts w:ascii="Calibri" w:hAnsi="Calibri" w:cs="Calibri"/>
          <w:i/>
          <w:iCs/>
          <w:sz w:val="20"/>
          <w:szCs w:val="20"/>
          <w:u w:val="single"/>
          <w:shd w:val="clear" w:color="auto" w:fill="FFFFFF"/>
        </w:rPr>
        <w:t xml:space="preserve">Evoquer </w:t>
      </w:r>
      <w:r w:rsidR="005603D7" w:rsidRPr="00274672">
        <w:rPr>
          <w:rFonts w:ascii="Calibri" w:hAnsi="Calibri" w:cs="Calibri"/>
          <w:i/>
          <w:iCs/>
          <w:sz w:val="20"/>
          <w:szCs w:val="20"/>
          <w:u w:val="single"/>
          <w:shd w:val="clear" w:color="auto" w:fill="FFFFFF"/>
        </w:rPr>
        <w:t xml:space="preserve">les labels, réseaux d’excellence </w:t>
      </w:r>
      <w:r w:rsidR="00FD504A" w:rsidRPr="00274672">
        <w:rPr>
          <w:rFonts w:ascii="Calibri" w:hAnsi="Calibri" w:cs="Calibri"/>
          <w:i/>
          <w:iCs/>
          <w:sz w:val="20"/>
          <w:szCs w:val="20"/>
          <w:u w:val="single"/>
          <w:shd w:val="clear" w:color="auto" w:fill="FFFFFF"/>
        </w:rPr>
        <w:t xml:space="preserve">nationaux voire européens </w:t>
      </w:r>
      <w:r w:rsidR="005603D7" w:rsidRPr="00274672">
        <w:rPr>
          <w:rFonts w:ascii="Calibri" w:hAnsi="Calibri" w:cs="Calibri"/>
          <w:i/>
          <w:iCs/>
          <w:sz w:val="20"/>
          <w:szCs w:val="20"/>
          <w:u w:val="single"/>
          <w:shd w:val="clear" w:color="auto" w:fill="FFFFFF"/>
        </w:rPr>
        <w:t>ciblés par le projet d’infrastructure</w:t>
      </w:r>
    </w:p>
    <w:p w14:paraId="10BE7714" w14:textId="77777777" w:rsidR="005A0E8D" w:rsidRDefault="005A0E8D" w:rsidP="00274672">
      <w:pPr>
        <w:tabs>
          <w:tab w:val="left" w:pos="-1440"/>
          <w:tab w:val="left" w:pos="-720"/>
          <w:tab w:val="left" w:pos="0"/>
          <w:tab w:val="left" w:pos="284"/>
          <w:tab w:val="left" w:pos="426"/>
        </w:tabs>
        <w:suppressAutoHyphens/>
        <w:jc w:val="both"/>
        <w:rPr>
          <w:rFonts w:ascii="Calibri" w:hAnsi="Calibri" w:cs="Arial"/>
          <w:spacing w:val="-2"/>
          <w:sz w:val="20"/>
          <w:szCs w:val="20"/>
        </w:rPr>
      </w:pPr>
    </w:p>
    <w:p w14:paraId="75EB009F" w14:textId="77777777" w:rsidR="007F3368" w:rsidRPr="00274672" w:rsidRDefault="00684C23" w:rsidP="00274672">
      <w:pPr>
        <w:numPr>
          <w:ilvl w:val="1"/>
          <w:numId w:val="14"/>
        </w:numPr>
        <w:tabs>
          <w:tab w:val="left" w:pos="-1440"/>
          <w:tab w:val="left" w:pos="-720"/>
          <w:tab w:val="left" w:pos="0"/>
          <w:tab w:val="left" w:pos="426"/>
        </w:tabs>
        <w:suppressAutoHyphens/>
        <w:ind w:left="426" w:hanging="426"/>
        <w:jc w:val="both"/>
        <w:rPr>
          <w:rFonts w:ascii="Calibri" w:hAnsi="Calibri" w:cs="Arial"/>
          <w:b/>
          <w:bCs/>
          <w:spacing w:val="-2"/>
          <w:sz w:val="20"/>
          <w:szCs w:val="20"/>
        </w:rPr>
      </w:pPr>
      <w:r w:rsidRPr="00274672">
        <w:rPr>
          <w:rFonts w:ascii="Calibri" w:hAnsi="Calibri" w:cs="Arial"/>
          <w:b/>
          <w:bCs/>
          <w:spacing w:val="-2"/>
          <w:sz w:val="20"/>
          <w:szCs w:val="20"/>
        </w:rPr>
        <w:t>Quel</w:t>
      </w:r>
      <w:r w:rsidR="00C97E6E" w:rsidRPr="00274672">
        <w:rPr>
          <w:rFonts w:ascii="Calibri" w:hAnsi="Calibri" w:cs="Arial"/>
          <w:b/>
          <w:bCs/>
          <w:spacing w:val="-2"/>
          <w:sz w:val="20"/>
          <w:szCs w:val="20"/>
        </w:rPr>
        <w:t>le</w:t>
      </w:r>
      <w:r w:rsidRPr="00274672">
        <w:rPr>
          <w:rFonts w:ascii="Calibri" w:hAnsi="Calibri" w:cs="Arial"/>
          <w:b/>
          <w:bCs/>
          <w:spacing w:val="-2"/>
          <w:sz w:val="20"/>
          <w:szCs w:val="20"/>
        </w:rPr>
        <w:t>s sont les filières économiques concernées</w:t>
      </w:r>
      <w:r w:rsidR="0017202E" w:rsidRPr="00274672">
        <w:rPr>
          <w:rFonts w:ascii="Calibri" w:hAnsi="Calibri" w:cs="Arial"/>
          <w:b/>
          <w:bCs/>
          <w:spacing w:val="-2"/>
          <w:sz w:val="20"/>
          <w:szCs w:val="20"/>
        </w:rPr>
        <w:t xml:space="preserve"> </w:t>
      </w:r>
      <w:r w:rsidRPr="00274672">
        <w:rPr>
          <w:rFonts w:ascii="Calibri" w:hAnsi="Calibri" w:cs="Arial"/>
          <w:b/>
          <w:bCs/>
          <w:spacing w:val="-2"/>
          <w:sz w:val="20"/>
          <w:szCs w:val="20"/>
        </w:rPr>
        <w:t>/</w:t>
      </w:r>
      <w:r w:rsidR="0017202E" w:rsidRPr="00274672">
        <w:rPr>
          <w:rFonts w:ascii="Calibri" w:hAnsi="Calibri" w:cs="Arial"/>
          <w:b/>
          <w:bCs/>
          <w:spacing w:val="-2"/>
          <w:sz w:val="20"/>
          <w:szCs w:val="20"/>
        </w:rPr>
        <w:t xml:space="preserve"> </w:t>
      </w:r>
      <w:r w:rsidR="00C97E6E" w:rsidRPr="00274672">
        <w:rPr>
          <w:rFonts w:ascii="Calibri" w:hAnsi="Calibri" w:cs="Arial"/>
          <w:b/>
          <w:bCs/>
          <w:spacing w:val="-2"/>
          <w:sz w:val="20"/>
          <w:szCs w:val="20"/>
        </w:rPr>
        <w:t xml:space="preserve">Quels sont </w:t>
      </w:r>
      <w:r w:rsidRPr="00274672">
        <w:rPr>
          <w:rFonts w:ascii="Calibri" w:hAnsi="Calibri" w:cs="Arial"/>
          <w:b/>
          <w:bCs/>
          <w:spacing w:val="-2"/>
          <w:sz w:val="20"/>
          <w:szCs w:val="20"/>
        </w:rPr>
        <w:t xml:space="preserve">les acteurs socio-économiques visés </w:t>
      </w:r>
      <w:r w:rsidR="00D144C2" w:rsidRPr="00274672">
        <w:rPr>
          <w:rFonts w:ascii="Calibri" w:hAnsi="Calibri" w:cs="Arial"/>
          <w:b/>
          <w:bCs/>
          <w:spacing w:val="-2"/>
          <w:sz w:val="20"/>
          <w:szCs w:val="20"/>
        </w:rPr>
        <w:t>par votre</w:t>
      </w:r>
      <w:r w:rsidRPr="00274672">
        <w:rPr>
          <w:rFonts w:ascii="Calibri" w:hAnsi="Calibri" w:cs="Arial"/>
          <w:b/>
          <w:bCs/>
          <w:spacing w:val="-2"/>
          <w:sz w:val="20"/>
          <w:szCs w:val="20"/>
        </w:rPr>
        <w:t xml:space="preserve"> projet ?</w:t>
      </w:r>
      <w:r w:rsidR="00F00C80" w:rsidRPr="00274672">
        <w:rPr>
          <w:rFonts w:ascii="Calibri" w:hAnsi="Calibri" w:cs="Arial"/>
          <w:b/>
          <w:bCs/>
          <w:spacing w:val="-2"/>
          <w:sz w:val="20"/>
          <w:szCs w:val="20"/>
        </w:rPr>
        <w:t xml:space="preserve"> </w:t>
      </w:r>
      <w:r w:rsidR="00A3469E" w:rsidRPr="00274672">
        <w:rPr>
          <w:rFonts w:ascii="Calibri" w:hAnsi="Calibri" w:cs="Arial"/>
          <w:b/>
          <w:bCs/>
          <w:spacing w:val="-2"/>
          <w:sz w:val="20"/>
          <w:szCs w:val="20"/>
        </w:rPr>
        <w:t>Etes-vous</w:t>
      </w:r>
      <w:r w:rsidR="00F00C80" w:rsidRPr="00274672">
        <w:rPr>
          <w:rFonts w:ascii="Calibri" w:hAnsi="Calibri" w:cs="Arial"/>
          <w:b/>
          <w:bCs/>
          <w:spacing w:val="-2"/>
          <w:sz w:val="20"/>
          <w:szCs w:val="20"/>
        </w:rPr>
        <w:t xml:space="preserve"> en interaction avec un technocampus du territoire ?</w:t>
      </w:r>
      <w:r w:rsidR="005C6E33" w:rsidRPr="00274672">
        <w:rPr>
          <w:rFonts w:ascii="Calibri" w:hAnsi="Calibri" w:cs="Arial"/>
          <w:b/>
          <w:bCs/>
          <w:spacing w:val="-2"/>
          <w:sz w:val="20"/>
          <w:szCs w:val="20"/>
        </w:rPr>
        <w:t xml:space="preserve"> </w:t>
      </w:r>
    </w:p>
    <w:p w14:paraId="5383C31B" w14:textId="77777777" w:rsidR="00684C23" w:rsidRPr="00274672" w:rsidRDefault="001B5972" w:rsidP="00274672">
      <w:pPr>
        <w:tabs>
          <w:tab w:val="left" w:pos="-1440"/>
          <w:tab w:val="left" w:pos="-720"/>
          <w:tab w:val="left" w:pos="0"/>
          <w:tab w:val="left" w:pos="284"/>
          <w:tab w:val="left" w:pos="426"/>
        </w:tabs>
        <w:suppressAutoHyphens/>
        <w:jc w:val="both"/>
        <w:rPr>
          <w:rFonts w:ascii="Calibri" w:hAnsi="Calibri" w:cs="Arial"/>
          <w:b/>
          <w:bCs/>
          <w:spacing w:val="-2"/>
          <w:sz w:val="20"/>
          <w:szCs w:val="20"/>
          <w:u w:val="single"/>
        </w:rPr>
      </w:pPr>
      <w:r w:rsidRPr="00274672">
        <w:rPr>
          <w:rFonts w:ascii="Calibri" w:hAnsi="Calibri" w:cs="Arial"/>
          <w:i/>
          <w:iCs/>
          <w:spacing w:val="-2"/>
          <w:sz w:val="20"/>
          <w:szCs w:val="20"/>
        </w:rPr>
        <w:t>Expliquer l’interaction du projet d’infrastructure avec l’écosystème d’innovation</w:t>
      </w:r>
      <w:r w:rsidR="005603D7" w:rsidRPr="00274672">
        <w:rPr>
          <w:rFonts w:ascii="Calibri" w:hAnsi="Calibri" w:cs="Arial"/>
          <w:i/>
          <w:iCs/>
          <w:spacing w:val="-2"/>
          <w:sz w:val="20"/>
          <w:szCs w:val="20"/>
        </w:rPr>
        <w:t xml:space="preserve"> régional dans les différentes filières visés, </w:t>
      </w:r>
      <w:r w:rsidR="00BD6493" w:rsidRPr="00274672">
        <w:rPr>
          <w:rFonts w:ascii="Calibri" w:hAnsi="Calibri" w:cs="Arial"/>
          <w:i/>
          <w:iCs/>
          <w:spacing w:val="-2"/>
          <w:sz w:val="20"/>
          <w:szCs w:val="20"/>
        </w:rPr>
        <w:t xml:space="preserve">si pertinent, préciser </w:t>
      </w:r>
      <w:r w:rsidR="005603D7" w:rsidRPr="00274672">
        <w:rPr>
          <w:rFonts w:ascii="Calibri" w:hAnsi="Calibri" w:cs="Arial"/>
          <w:i/>
          <w:iCs/>
          <w:spacing w:val="-2"/>
          <w:sz w:val="20"/>
          <w:szCs w:val="20"/>
        </w:rPr>
        <w:t xml:space="preserve">le </w:t>
      </w:r>
      <w:r w:rsidR="00FD504A" w:rsidRPr="00274672">
        <w:rPr>
          <w:rFonts w:ascii="Calibri" w:hAnsi="Calibri" w:cs="Arial"/>
          <w:i/>
          <w:iCs/>
          <w:spacing w:val="-2"/>
          <w:sz w:val="20"/>
          <w:szCs w:val="20"/>
        </w:rPr>
        <w:t>niveau de TRL</w:t>
      </w:r>
      <w:r w:rsidR="00BD6493" w:rsidRPr="00274672">
        <w:rPr>
          <w:rFonts w:ascii="Calibri" w:hAnsi="Calibri" w:cs="Arial"/>
          <w:i/>
          <w:iCs/>
          <w:spacing w:val="-2"/>
          <w:sz w:val="20"/>
          <w:szCs w:val="20"/>
        </w:rPr>
        <w:t xml:space="preserve"> des projets collaboratifs entrepris ou programmés</w:t>
      </w:r>
      <w:r w:rsidRPr="00274672">
        <w:rPr>
          <w:rFonts w:ascii="Calibri" w:hAnsi="Calibri" w:cs="Arial"/>
          <w:i/>
          <w:iCs/>
          <w:spacing w:val="-2"/>
          <w:sz w:val="20"/>
          <w:szCs w:val="20"/>
        </w:rPr>
        <w:t xml:space="preserve">. </w:t>
      </w:r>
      <w:r w:rsidRPr="00274672">
        <w:rPr>
          <w:rFonts w:ascii="Calibri" w:hAnsi="Calibri" w:cs="Arial"/>
          <w:i/>
          <w:iCs/>
          <w:spacing w:val="-2"/>
          <w:sz w:val="20"/>
          <w:szCs w:val="20"/>
          <w:u w:val="single"/>
        </w:rPr>
        <w:t>Donner un exemple concret de partenariat</w:t>
      </w:r>
    </w:p>
    <w:p w14:paraId="00E0B9A8" w14:textId="77777777" w:rsidR="00274672" w:rsidRPr="00BF6B1B" w:rsidRDefault="00274672" w:rsidP="00274672">
      <w:pPr>
        <w:pStyle w:val="Titre3"/>
        <w:rPr>
          <w:rFonts w:ascii="Calibri" w:hAnsi="Calibri" w:cs="Arial"/>
          <w:b/>
          <w:i/>
          <w:color w:val="000000"/>
          <w:sz w:val="20"/>
          <w:szCs w:val="20"/>
          <w:u w:val="none"/>
        </w:rPr>
      </w:pPr>
    </w:p>
    <w:p w14:paraId="483F0326" w14:textId="77777777" w:rsidR="00274672" w:rsidRPr="00BF6B1B" w:rsidRDefault="00274672" w:rsidP="00274672">
      <w:pPr>
        <w:pStyle w:val="Titre3"/>
        <w:rPr>
          <w:rFonts w:ascii="Calibri" w:hAnsi="Calibri" w:cs="Arial"/>
          <w:b/>
          <w:i/>
          <w:color w:val="000000"/>
          <w:sz w:val="20"/>
          <w:szCs w:val="20"/>
          <w:u w:val="none"/>
        </w:rPr>
      </w:pPr>
    </w:p>
    <w:p w14:paraId="3468AD96" w14:textId="77777777" w:rsidR="00274672" w:rsidRPr="00BF6B1B" w:rsidRDefault="00274672" w:rsidP="00274672">
      <w:pPr>
        <w:pStyle w:val="Titre3"/>
        <w:rPr>
          <w:rFonts w:ascii="Calibri" w:hAnsi="Calibri" w:cs="Arial"/>
          <w:b/>
          <w:i/>
          <w:color w:val="000000"/>
          <w:sz w:val="20"/>
          <w:szCs w:val="20"/>
          <w:u w:val="none"/>
        </w:rPr>
      </w:pPr>
    </w:p>
    <w:p w14:paraId="2ED81E32" w14:textId="77777777" w:rsidR="00BD4EF8" w:rsidRPr="00BF6B1B" w:rsidRDefault="0017361E" w:rsidP="00274672">
      <w:pPr>
        <w:pStyle w:val="Titre3"/>
        <w:numPr>
          <w:ilvl w:val="0"/>
          <w:numId w:val="41"/>
        </w:numPr>
        <w:rPr>
          <w:rFonts w:ascii="Calibri" w:hAnsi="Calibri" w:cs="Arial"/>
          <w:b/>
          <w:i/>
          <w:color w:val="000000"/>
          <w:sz w:val="20"/>
          <w:szCs w:val="20"/>
          <w:u w:val="none"/>
        </w:rPr>
      </w:pPr>
      <w:r w:rsidRPr="00BF6B1B">
        <w:rPr>
          <w:rFonts w:ascii="Calibri" w:hAnsi="Calibri" w:cs="Arial"/>
          <w:b/>
          <w:i/>
          <w:color w:val="000000"/>
          <w:sz w:val="20"/>
          <w:szCs w:val="20"/>
          <w:u w:val="none"/>
        </w:rPr>
        <w:t>EXPRESSION DES BESOINS ET JUSTIFICATION SELON LE</w:t>
      </w:r>
      <w:r w:rsidR="00BD4EF8" w:rsidRPr="00BF6B1B">
        <w:rPr>
          <w:rFonts w:ascii="Calibri" w:hAnsi="Calibri" w:cs="Arial"/>
          <w:b/>
          <w:i/>
          <w:color w:val="000000"/>
          <w:sz w:val="20"/>
          <w:szCs w:val="20"/>
          <w:u w:val="none"/>
        </w:rPr>
        <w:t xml:space="preserve"> VOLET D’INTERVENTION ASSOCIE(S)</w:t>
      </w:r>
    </w:p>
    <w:p w14:paraId="340B41AD" w14:textId="77777777" w:rsidR="00274672" w:rsidRDefault="00274672" w:rsidP="00274672">
      <w:pPr>
        <w:pStyle w:val="Titre3"/>
        <w:rPr>
          <w:rFonts w:ascii="Calibri" w:hAnsi="Calibri" w:cs="Arial"/>
          <w:b/>
          <w:bCs/>
          <w:sz w:val="20"/>
          <w:szCs w:val="20"/>
        </w:rPr>
      </w:pPr>
    </w:p>
    <w:p w14:paraId="2EE357B3" w14:textId="77777777" w:rsidR="001B5972" w:rsidRPr="00274672" w:rsidRDefault="00E63B8C" w:rsidP="00274672">
      <w:pPr>
        <w:pStyle w:val="Titre3"/>
        <w:rPr>
          <w:rFonts w:ascii="Calibri" w:hAnsi="Calibri" w:cs="Arial"/>
          <w:b/>
          <w:i/>
          <w:color w:val="FFFFFF"/>
          <w:sz w:val="20"/>
          <w:szCs w:val="20"/>
          <w:u w:val="none"/>
        </w:rPr>
      </w:pPr>
      <w:r w:rsidRPr="00274672">
        <w:rPr>
          <w:rFonts w:ascii="Calibri" w:hAnsi="Calibri" w:cs="Arial"/>
          <w:b/>
          <w:bCs/>
          <w:sz w:val="20"/>
          <w:szCs w:val="20"/>
        </w:rPr>
        <w:t>P</w:t>
      </w:r>
      <w:r w:rsidR="001B5972" w:rsidRPr="00274672">
        <w:rPr>
          <w:rFonts w:ascii="Calibri" w:hAnsi="Calibri" w:cs="Arial"/>
          <w:b/>
          <w:bCs/>
          <w:sz w:val="20"/>
          <w:szCs w:val="20"/>
        </w:rPr>
        <w:t>artie à renseigner selon le volet concerné par la demande</w:t>
      </w:r>
      <w:r w:rsidRPr="00274672">
        <w:rPr>
          <w:rFonts w:ascii="Calibri" w:hAnsi="Calibri" w:cs="Arial"/>
          <w:b/>
          <w:bCs/>
          <w:sz w:val="20"/>
          <w:szCs w:val="20"/>
        </w:rPr>
        <w:t> :</w:t>
      </w:r>
      <w:r w:rsidR="003B3BEA" w:rsidRPr="00274672">
        <w:rPr>
          <w:rFonts w:ascii="Calibri" w:hAnsi="Calibri" w:cs="Arial"/>
          <w:b/>
          <w:bCs/>
          <w:sz w:val="20"/>
          <w:szCs w:val="20"/>
        </w:rPr>
        <w:t xml:space="preserve"> </w:t>
      </w:r>
      <w:r w:rsidRPr="00274672">
        <w:rPr>
          <w:rFonts w:ascii="Calibri" w:hAnsi="Calibri" w:cs="Arial"/>
          <w:b/>
          <w:bCs/>
          <w:sz w:val="20"/>
          <w:szCs w:val="20"/>
          <w:u w:val="none"/>
        </w:rPr>
        <w:t xml:space="preserve">Si la demande concerne les deux volets il est possible de compléter sur la présente trame les champs concernant les deux volets sur la </w:t>
      </w:r>
      <w:r w:rsidR="009C4E2F" w:rsidRPr="00274672">
        <w:rPr>
          <w:rFonts w:ascii="Calibri" w:hAnsi="Calibri" w:cs="Arial"/>
          <w:b/>
          <w:bCs/>
          <w:sz w:val="20"/>
          <w:szCs w:val="20"/>
          <w:u w:val="none"/>
        </w:rPr>
        <w:t>présente trame.</w:t>
      </w:r>
    </w:p>
    <w:p w14:paraId="62A83D4D" w14:textId="77777777" w:rsidR="00BD4EF8" w:rsidRDefault="00BD4EF8" w:rsidP="00274672">
      <w:pPr>
        <w:tabs>
          <w:tab w:val="left" w:pos="-1440"/>
          <w:tab w:val="left" w:pos="-720"/>
          <w:tab w:val="left" w:pos="0"/>
          <w:tab w:val="left" w:pos="827"/>
          <w:tab w:val="left" w:pos="1440"/>
        </w:tabs>
        <w:suppressAutoHyphens/>
        <w:jc w:val="both"/>
        <w:rPr>
          <w:rFonts w:ascii="Calibri" w:hAnsi="Calibri" w:cs="Arial"/>
          <w:spacing w:val="-2"/>
          <w:sz w:val="20"/>
          <w:szCs w:val="20"/>
        </w:rPr>
      </w:pPr>
    </w:p>
    <w:p w14:paraId="6B44938E" w14:textId="77777777" w:rsidR="00637AEA" w:rsidRPr="00274672" w:rsidRDefault="00637AEA" w:rsidP="00274672">
      <w:pPr>
        <w:tabs>
          <w:tab w:val="left" w:pos="-1440"/>
          <w:tab w:val="left" w:pos="-720"/>
          <w:tab w:val="left" w:pos="0"/>
          <w:tab w:val="left" w:pos="827"/>
          <w:tab w:val="left" w:pos="1440"/>
        </w:tabs>
        <w:suppressAutoHyphens/>
        <w:jc w:val="both"/>
        <w:rPr>
          <w:rFonts w:ascii="Calibri" w:hAnsi="Calibri" w:cs="Arial"/>
          <w:spacing w:val="-2"/>
          <w:sz w:val="20"/>
          <w:szCs w:val="20"/>
        </w:rPr>
      </w:pPr>
    </w:p>
    <w:p w14:paraId="40DD8D98" w14:textId="77777777" w:rsidR="00BD4EF8" w:rsidRPr="00274672" w:rsidRDefault="00EF0630" w:rsidP="00274672">
      <w:pPr>
        <w:numPr>
          <w:ilvl w:val="1"/>
          <w:numId w:val="12"/>
        </w:numPr>
        <w:jc w:val="both"/>
        <w:rPr>
          <w:rFonts w:ascii="Calibri" w:hAnsi="Calibri" w:cs="Arial"/>
          <w:sz w:val="20"/>
          <w:szCs w:val="20"/>
        </w:rPr>
      </w:pPr>
      <w:bookmarkStart w:id="3" w:name="_Hlk124780585"/>
      <w:r w:rsidRPr="00274672">
        <w:rPr>
          <w:rFonts w:ascii="Calibri" w:hAnsi="Calibri" w:cs="Arial"/>
          <w:b/>
          <w:bCs/>
          <w:spacing w:val="-2"/>
          <w:sz w:val="20"/>
          <w:szCs w:val="20"/>
        </w:rPr>
        <w:t xml:space="preserve"> </w:t>
      </w:r>
      <w:r w:rsidR="00BD4EF8" w:rsidRPr="00274672">
        <w:rPr>
          <w:rFonts w:ascii="Calibri" w:hAnsi="Calibri" w:cs="Arial"/>
          <w:b/>
          <w:bCs/>
          <w:spacing w:val="-2"/>
          <w:sz w:val="20"/>
          <w:szCs w:val="20"/>
        </w:rPr>
        <w:t>Type de soutien demandé </w:t>
      </w:r>
      <w:r w:rsidR="0070766B" w:rsidRPr="00274672">
        <w:rPr>
          <w:rFonts w:ascii="Calibri" w:hAnsi="Calibri" w:cs="Arial"/>
          <w:i/>
          <w:iCs/>
          <w:spacing w:val="-2"/>
          <w:sz w:val="20"/>
          <w:szCs w:val="20"/>
        </w:rPr>
        <w:t xml:space="preserve">(les champs </w:t>
      </w:r>
      <w:r w:rsidR="00E63B8C" w:rsidRPr="00274672">
        <w:rPr>
          <w:rFonts w:ascii="Calibri" w:hAnsi="Calibri" w:cs="Arial"/>
          <w:i/>
          <w:iCs/>
          <w:spacing w:val="-2"/>
          <w:sz w:val="20"/>
          <w:szCs w:val="20"/>
        </w:rPr>
        <w:t xml:space="preserve">avec le symbole </w:t>
      </w:r>
      <w:r w:rsidR="00E63B8C" w:rsidRPr="00274672">
        <w:rPr>
          <w:rFonts w:ascii="Calibri" w:hAnsi="Calibri" w:cs="Arial"/>
          <w:b/>
          <w:bCs/>
          <w:sz w:val="20"/>
          <w:szCs w:val="20"/>
        </w:rPr>
        <w:sym w:font="Wingdings" w:char="F03A"/>
      </w:r>
      <w:r w:rsidR="00E63B8C" w:rsidRPr="00274672">
        <w:rPr>
          <w:rFonts w:ascii="Calibri" w:hAnsi="Calibri" w:cs="Arial"/>
          <w:b/>
          <w:bCs/>
          <w:sz w:val="20"/>
          <w:szCs w:val="20"/>
        </w:rPr>
        <w:t xml:space="preserve"> </w:t>
      </w:r>
      <w:r w:rsidR="003B3BEA" w:rsidRPr="00274672">
        <w:rPr>
          <w:rFonts w:ascii="Calibri" w:hAnsi="Calibri" w:cs="Arial"/>
          <w:i/>
          <w:iCs/>
          <w:spacing w:val="-2"/>
          <w:sz w:val="20"/>
          <w:szCs w:val="20"/>
        </w:rPr>
        <w:t xml:space="preserve">se déploient </w:t>
      </w:r>
      <w:r w:rsidR="009C4E2F" w:rsidRPr="00274672">
        <w:rPr>
          <w:rFonts w:ascii="Calibri" w:hAnsi="Calibri" w:cs="Arial"/>
          <w:i/>
          <w:iCs/>
          <w:spacing w:val="-2"/>
          <w:sz w:val="20"/>
          <w:szCs w:val="20"/>
        </w:rPr>
        <w:t xml:space="preserve">sur le téléservice </w:t>
      </w:r>
      <w:r w:rsidR="003B3BEA" w:rsidRPr="00274672">
        <w:rPr>
          <w:rFonts w:ascii="Calibri" w:hAnsi="Calibri" w:cs="Arial"/>
          <w:i/>
          <w:iCs/>
          <w:spacing w:val="-2"/>
          <w:sz w:val="20"/>
          <w:szCs w:val="20"/>
        </w:rPr>
        <w:t>en fonction d</w:t>
      </w:r>
      <w:r w:rsidR="009C4E2F" w:rsidRPr="00274672">
        <w:rPr>
          <w:rFonts w:ascii="Calibri" w:hAnsi="Calibri" w:cs="Arial"/>
          <w:i/>
          <w:iCs/>
          <w:spacing w:val="-2"/>
          <w:sz w:val="20"/>
          <w:szCs w:val="20"/>
        </w:rPr>
        <w:t>u volet choisi, les autres champs, qui concernent la justification du besoin</w:t>
      </w:r>
      <w:r w:rsidR="00B85446" w:rsidRPr="00274672">
        <w:rPr>
          <w:rFonts w:ascii="Calibri" w:hAnsi="Calibri" w:cs="Arial"/>
          <w:i/>
          <w:iCs/>
          <w:spacing w:val="-2"/>
          <w:sz w:val="20"/>
          <w:szCs w:val="20"/>
        </w:rPr>
        <w:t xml:space="preserve">, </w:t>
      </w:r>
      <w:r w:rsidR="009C4E2F" w:rsidRPr="00274672">
        <w:rPr>
          <w:rFonts w:ascii="Calibri" w:hAnsi="Calibri" w:cs="Arial"/>
          <w:i/>
          <w:iCs/>
          <w:spacing w:val="-2"/>
          <w:sz w:val="20"/>
          <w:szCs w:val="20"/>
        </w:rPr>
        <w:t xml:space="preserve">doivent être impérativement être </w:t>
      </w:r>
      <w:r w:rsidR="00B85446" w:rsidRPr="00274672">
        <w:rPr>
          <w:rFonts w:ascii="Calibri" w:hAnsi="Calibri" w:cs="Arial"/>
          <w:i/>
          <w:iCs/>
          <w:spacing w:val="-2"/>
          <w:sz w:val="20"/>
          <w:szCs w:val="20"/>
        </w:rPr>
        <w:t>complétés</w:t>
      </w:r>
      <w:r w:rsidR="009C4E2F" w:rsidRPr="00274672">
        <w:rPr>
          <w:rFonts w:ascii="Calibri" w:hAnsi="Calibri" w:cs="Arial"/>
          <w:i/>
          <w:iCs/>
          <w:spacing w:val="-2"/>
          <w:sz w:val="20"/>
          <w:szCs w:val="20"/>
        </w:rPr>
        <w:t xml:space="preserve"> sur cette trame</w:t>
      </w:r>
      <w:r w:rsidR="003B3BEA" w:rsidRPr="00274672">
        <w:rPr>
          <w:rFonts w:ascii="Calibri" w:hAnsi="Calibri" w:cs="Arial"/>
          <w:i/>
          <w:iCs/>
          <w:spacing w:val="-2"/>
          <w:sz w:val="20"/>
          <w:szCs w:val="20"/>
        </w:rPr>
        <w:t>)</w:t>
      </w:r>
    </w:p>
    <w:p w14:paraId="0E8DE659" w14:textId="77777777" w:rsidR="00BD4EF8" w:rsidRPr="00274672" w:rsidRDefault="00BD4EF8" w:rsidP="00274672">
      <w:pPr>
        <w:ind w:left="709"/>
        <w:jc w:val="both"/>
        <w:rPr>
          <w:rFonts w:ascii="Calibri" w:hAnsi="Calibri" w:cs="Arial"/>
          <w:bCs/>
          <w:spacing w:val="-2"/>
          <w:sz w:val="20"/>
          <w:szCs w:val="20"/>
        </w:rPr>
      </w:pPr>
      <w:r w:rsidRPr="00274672">
        <w:rPr>
          <w:rFonts w:ascii="Calibri" w:hAnsi="Calibri" w:cs="Arial"/>
          <w:bCs/>
          <w:spacing w:val="-2"/>
          <w:sz w:val="20"/>
          <w:szCs w:val="20"/>
        </w:rPr>
        <w:t>□ Acquisition d’un équipement ou d’un ensemble d’équipement (volet investissement</w:t>
      </w:r>
      <w:r w:rsidR="0070766B" w:rsidRPr="00274672">
        <w:rPr>
          <w:rFonts w:ascii="Calibri" w:hAnsi="Calibri" w:cs="Arial"/>
          <w:bCs/>
          <w:spacing w:val="-2"/>
          <w:sz w:val="20"/>
          <w:szCs w:val="20"/>
        </w:rPr>
        <w:t xml:space="preserve"> </w:t>
      </w:r>
      <w:r w:rsidRPr="00274672">
        <w:rPr>
          <w:rFonts w:ascii="Calibri" w:hAnsi="Calibri" w:cs="Arial"/>
          <w:bCs/>
          <w:spacing w:val="-2"/>
          <w:sz w:val="20"/>
          <w:szCs w:val="20"/>
        </w:rPr>
        <w:t>)</w:t>
      </w:r>
    </w:p>
    <w:p w14:paraId="74CAADE9" w14:textId="77777777" w:rsidR="00BD4EF8" w:rsidRPr="00274672" w:rsidRDefault="00BD4EF8" w:rsidP="00274672">
      <w:pPr>
        <w:ind w:left="709"/>
        <w:jc w:val="both"/>
        <w:rPr>
          <w:rFonts w:ascii="Calibri" w:hAnsi="Calibri" w:cs="Arial"/>
          <w:bCs/>
          <w:spacing w:val="-2"/>
          <w:sz w:val="20"/>
          <w:szCs w:val="20"/>
        </w:rPr>
      </w:pPr>
      <w:r w:rsidRPr="00274672">
        <w:rPr>
          <w:rFonts w:ascii="Calibri" w:hAnsi="Calibri" w:cs="Arial"/>
          <w:bCs/>
          <w:spacing w:val="-2"/>
          <w:sz w:val="20"/>
          <w:szCs w:val="20"/>
        </w:rPr>
        <w:t>□ Accompagnement au développement de l</w:t>
      </w:r>
      <w:r w:rsidR="00CD6DA7" w:rsidRPr="00274672">
        <w:rPr>
          <w:rFonts w:ascii="Calibri" w:hAnsi="Calibri" w:cs="Arial"/>
          <w:bCs/>
          <w:spacing w:val="-2"/>
          <w:sz w:val="20"/>
          <w:szCs w:val="20"/>
        </w:rPr>
        <w:t xml:space="preserve">’infrastructure </w:t>
      </w:r>
      <w:r w:rsidRPr="00274672">
        <w:rPr>
          <w:rFonts w:ascii="Calibri" w:hAnsi="Calibri" w:cs="Arial"/>
          <w:bCs/>
          <w:spacing w:val="-2"/>
          <w:sz w:val="20"/>
          <w:szCs w:val="20"/>
        </w:rPr>
        <w:t>(volet accompagnement)</w:t>
      </w:r>
    </w:p>
    <w:p w14:paraId="1E7EABB9" w14:textId="77777777" w:rsidR="009424FA" w:rsidRDefault="009424FA" w:rsidP="00274672">
      <w:pPr>
        <w:ind w:left="709"/>
        <w:jc w:val="both"/>
        <w:rPr>
          <w:rFonts w:ascii="Calibri" w:hAnsi="Calibri" w:cs="Arial"/>
          <w:bCs/>
          <w:spacing w:val="-2"/>
          <w:sz w:val="20"/>
          <w:szCs w:val="20"/>
        </w:rPr>
      </w:pPr>
    </w:p>
    <w:p w14:paraId="7C8E9738" w14:textId="77777777" w:rsidR="00274672" w:rsidRPr="00274672" w:rsidRDefault="00274672" w:rsidP="00274672">
      <w:pPr>
        <w:ind w:left="709"/>
        <w:jc w:val="both"/>
        <w:rPr>
          <w:rFonts w:ascii="Calibri" w:hAnsi="Calibri" w:cs="Arial"/>
          <w:bCs/>
          <w:spacing w:val="-2"/>
          <w:sz w:val="20"/>
          <w:szCs w:val="20"/>
        </w:rPr>
      </w:pP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02"/>
      </w:tblGrid>
      <w:tr w:rsidR="009013BA" w:rsidRPr="00274672" w14:paraId="02F113D0" w14:textId="77777777" w:rsidTr="00274672">
        <w:tblPrEx>
          <w:tblCellMar>
            <w:top w:w="0" w:type="dxa"/>
            <w:bottom w:w="0" w:type="dxa"/>
          </w:tblCellMar>
        </w:tblPrEx>
        <w:trPr>
          <w:trHeight w:val="4041"/>
          <w:jc w:val="center"/>
        </w:trPr>
        <w:tc>
          <w:tcPr>
            <w:tcW w:w="9802" w:type="dxa"/>
          </w:tcPr>
          <w:p w14:paraId="054C3655" w14:textId="56FC085D" w:rsidR="009013BA" w:rsidRPr="00274672" w:rsidRDefault="00B30704" w:rsidP="00274672">
            <w:pPr>
              <w:ind w:left="21"/>
              <w:jc w:val="both"/>
              <w:rPr>
                <w:rFonts w:ascii="Calibri" w:hAnsi="Calibri" w:cs="Arial"/>
                <w:b/>
                <w:spacing w:val="-2"/>
                <w:sz w:val="20"/>
                <w:szCs w:val="20"/>
              </w:rPr>
            </w:pPr>
            <w:r w:rsidRPr="00274672">
              <w:rPr>
                <w:noProof/>
                <w:sz w:val="20"/>
                <w:szCs w:val="20"/>
              </w:rPr>
              <w:drawing>
                <wp:anchor distT="0" distB="0" distL="114300" distR="114300" simplePos="0" relativeHeight="251657216" behindDoc="1" locked="0" layoutInCell="1" allowOverlap="1" wp14:anchorId="59CEE3CA" wp14:editId="22E56FBA">
                  <wp:simplePos x="0" y="0"/>
                  <wp:positionH relativeFrom="column">
                    <wp:posOffset>34925</wp:posOffset>
                  </wp:positionH>
                  <wp:positionV relativeFrom="paragraph">
                    <wp:posOffset>325755</wp:posOffset>
                  </wp:positionV>
                  <wp:extent cx="3367405" cy="1993265"/>
                  <wp:effectExtent l="0" t="0" r="0" b="0"/>
                  <wp:wrapTight wrapText="bothSides">
                    <wp:wrapPolygon edited="0">
                      <wp:start x="0" y="0"/>
                      <wp:lineTo x="0" y="21469"/>
                      <wp:lineTo x="21506" y="21469"/>
                      <wp:lineTo x="21506" y="0"/>
                      <wp:lineTo x="0" y="0"/>
                    </wp:wrapPolygon>
                  </wp:wrapTight>
                  <wp:docPr id="10" name="Image 1" descr="Une image contenant texte, carte de visit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 carte de visite, capture d’écran&#10;&#10;Description générée automatiqueme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67405" cy="1993265"/>
                          </a:xfrm>
                          <a:prstGeom prst="rect">
                            <a:avLst/>
                          </a:prstGeom>
                          <a:noFill/>
                          <a:ln>
                            <a:noFill/>
                          </a:ln>
                        </pic:spPr>
                      </pic:pic>
                    </a:graphicData>
                  </a:graphic>
                  <wp14:sizeRelH relativeFrom="page">
                    <wp14:pctWidth>0</wp14:pctWidth>
                  </wp14:sizeRelH>
                  <wp14:sizeRelV relativeFrom="page">
                    <wp14:pctHeight>0</wp14:pctHeight>
                  </wp14:sizeRelV>
                </wp:anchor>
              </w:drawing>
            </w:r>
            <w:r w:rsidR="00D83F70" w:rsidRPr="00274672">
              <w:rPr>
                <w:rFonts w:ascii="Calibri" w:hAnsi="Calibri" w:cs="Arial"/>
                <w:b/>
                <w:spacing w:val="-2"/>
                <w:sz w:val="20"/>
                <w:szCs w:val="20"/>
              </w:rPr>
              <w:t>Information complémentaire </w:t>
            </w:r>
            <w:r w:rsidR="00A57826" w:rsidRPr="00274672">
              <w:rPr>
                <w:rFonts w:ascii="Calibri" w:hAnsi="Calibri" w:cs="Arial"/>
                <w:b/>
                <w:spacing w:val="-2"/>
                <w:sz w:val="20"/>
                <w:szCs w:val="20"/>
              </w:rPr>
              <w:t xml:space="preserve">sur </w:t>
            </w:r>
            <w:r w:rsidR="00A05C4E" w:rsidRPr="00274672">
              <w:rPr>
                <w:rFonts w:ascii="Calibri" w:hAnsi="Calibri" w:cs="Arial"/>
                <w:b/>
                <w:spacing w:val="-2"/>
                <w:sz w:val="20"/>
                <w:szCs w:val="20"/>
              </w:rPr>
              <w:t>les</w:t>
            </w:r>
            <w:r w:rsidR="00A57826" w:rsidRPr="00274672">
              <w:rPr>
                <w:rFonts w:ascii="Calibri" w:hAnsi="Calibri" w:cs="Arial"/>
                <w:b/>
                <w:spacing w:val="-2"/>
                <w:sz w:val="20"/>
                <w:szCs w:val="20"/>
              </w:rPr>
              <w:t xml:space="preserve"> volets</w:t>
            </w:r>
            <w:r w:rsidR="00A05C4E" w:rsidRPr="00274672">
              <w:rPr>
                <w:rFonts w:ascii="Calibri" w:hAnsi="Calibri" w:cs="Arial"/>
                <w:b/>
                <w:spacing w:val="-2"/>
                <w:sz w:val="20"/>
                <w:szCs w:val="20"/>
              </w:rPr>
              <w:t xml:space="preserve"> de soutien</w:t>
            </w:r>
            <w:r w:rsidR="00A57826" w:rsidRPr="00274672">
              <w:rPr>
                <w:rFonts w:ascii="Calibri" w:hAnsi="Calibri" w:cs="Arial"/>
                <w:b/>
                <w:spacing w:val="-2"/>
                <w:sz w:val="20"/>
                <w:szCs w:val="20"/>
              </w:rPr>
              <w:t xml:space="preserve"> </w:t>
            </w:r>
            <w:r w:rsidR="00D83F70" w:rsidRPr="00274672">
              <w:rPr>
                <w:rFonts w:ascii="Calibri" w:hAnsi="Calibri" w:cs="Arial"/>
                <w:b/>
                <w:spacing w:val="-2"/>
                <w:sz w:val="20"/>
                <w:szCs w:val="20"/>
              </w:rPr>
              <w:t>:</w:t>
            </w:r>
          </w:p>
          <w:p w14:paraId="57CD1F70" w14:textId="77777777" w:rsidR="00A57826" w:rsidRPr="00274672" w:rsidRDefault="00A57826" w:rsidP="00274672">
            <w:pPr>
              <w:ind w:left="21"/>
              <w:jc w:val="both"/>
              <w:rPr>
                <w:rFonts w:ascii="Calibri" w:hAnsi="Calibri" w:cs="Arial"/>
                <w:b/>
                <w:spacing w:val="-2"/>
                <w:sz w:val="20"/>
                <w:szCs w:val="20"/>
              </w:rPr>
            </w:pPr>
          </w:p>
          <w:p w14:paraId="733BED3E" w14:textId="77777777" w:rsidR="00D83F70" w:rsidRPr="00274672" w:rsidRDefault="00EF0630" w:rsidP="00274672">
            <w:pPr>
              <w:numPr>
                <w:ilvl w:val="0"/>
                <w:numId w:val="11"/>
              </w:numPr>
              <w:ind w:left="741"/>
              <w:jc w:val="both"/>
              <w:rPr>
                <w:rFonts w:ascii="Calibri" w:hAnsi="Calibri" w:cs="Arial"/>
                <w:sz w:val="20"/>
                <w:szCs w:val="20"/>
              </w:rPr>
            </w:pPr>
            <w:r w:rsidRPr="00274672">
              <w:rPr>
                <w:rFonts w:ascii="Calibri" w:hAnsi="Calibri" w:cs="Arial"/>
                <w:b/>
                <w:bCs/>
                <w:sz w:val="20"/>
                <w:szCs w:val="20"/>
              </w:rPr>
              <w:t>Le degré de maturité des projets d’infrastructure conditionne l’accès</w:t>
            </w:r>
            <w:r w:rsidRPr="00274672">
              <w:rPr>
                <w:rFonts w:ascii="Calibri" w:hAnsi="Calibri" w:cs="Arial"/>
                <w:sz w:val="20"/>
                <w:szCs w:val="20"/>
              </w:rPr>
              <w:t xml:space="preserve"> aux différents volets et </w:t>
            </w:r>
            <w:r w:rsidR="00044FB4" w:rsidRPr="00274672">
              <w:rPr>
                <w:rFonts w:ascii="Calibri" w:hAnsi="Calibri" w:cs="Arial"/>
                <w:sz w:val="20"/>
                <w:szCs w:val="20"/>
              </w:rPr>
              <w:t>sous volets de</w:t>
            </w:r>
            <w:r w:rsidRPr="00274672">
              <w:rPr>
                <w:rFonts w:ascii="Calibri" w:hAnsi="Calibri" w:cs="Arial"/>
                <w:sz w:val="20"/>
                <w:szCs w:val="20"/>
              </w:rPr>
              <w:t xml:space="preserve"> soutien du dispositif</w:t>
            </w:r>
            <w:r w:rsidR="00D83F70" w:rsidRPr="00274672">
              <w:rPr>
                <w:rFonts w:ascii="Calibri" w:hAnsi="Calibri" w:cs="Arial"/>
                <w:sz w:val="20"/>
                <w:szCs w:val="20"/>
              </w:rPr>
              <w:t xml:space="preserve"> (voir infographie ci-dessous)</w:t>
            </w:r>
            <w:r w:rsidRPr="00274672">
              <w:rPr>
                <w:rFonts w:ascii="Calibri" w:hAnsi="Calibri" w:cs="Arial"/>
                <w:sz w:val="20"/>
                <w:szCs w:val="20"/>
              </w:rPr>
              <w:t>.</w:t>
            </w:r>
          </w:p>
          <w:p w14:paraId="5D095065" w14:textId="77777777" w:rsidR="00D83F70" w:rsidRPr="00274672" w:rsidRDefault="00D83F70" w:rsidP="00274672">
            <w:pPr>
              <w:jc w:val="both"/>
              <w:rPr>
                <w:rFonts w:ascii="Calibri" w:hAnsi="Calibri" w:cs="Arial"/>
                <w:sz w:val="20"/>
                <w:szCs w:val="20"/>
              </w:rPr>
            </w:pPr>
          </w:p>
          <w:p w14:paraId="495E09AF" w14:textId="77777777" w:rsidR="00EF0630" w:rsidRPr="00274672" w:rsidRDefault="00EF0630" w:rsidP="00274672">
            <w:pPr>
              <w:numPr>
                <w:ilvl w:val="0"/>
                <w:numId w:val="11"/>
              </w:numPr>
              <w:ind w:left="741"/>
              <w:jc w:val="both"/>
              <w:rPr>
                <w:rFonts w:ascii="Calibri" w:hAnsi="Calibri" w:cs="Arial"/>
                <w:sz w:val="20"/>
                <w:szCs w:val="20"/>
              </w:rPr>
            </w:pPr>
            <w:r w:rsidRPr="00274672">
              <w:rPr>
                <w:rFonts w:ascii="Calibri" w:hAnsi="Calibri" w:cs="Arial"/>
                <w:sz w:val="20"/>
                <w:szCs w:val="20"/>
              </w:rPr>
              <w:t xml:space="preserve"> A ce titre, </w:t>
            </w:r>
            <w:r w:rsidRPr="00274672">
              <w:rPr>
                <w:rFonts w:ascii="Calibri" w:hAnsi="Calibri" w:cs="Arial"/>
                <w:b/>
                <w:bCs/>
                <w:sz w:val="20"/>
                <w:szCs w:val="20"/>
                <w:u w:val="single"/>
              </w:rPr>
              <w:t>l</w:t>
            </w:r>
            <w:r w:rsidR="00A05C4E" w:rsidRPr="00274672">
              <w:rPr>
                <w:rFonts w:ascii="Calibri" w:hAnsi="Calibri" w:cs="Arial"/>
                <w:b/>
                <w:bCs/>
                <w:sz w:val="20"/>
                <w:szCs w:val="20"/>
                <w:u w:val="single"/>
              </w:rPr>
              <w:t>e positionnement</w:t>
            </w:r>
            <w:r w:rsidRPr="00274672">
              <w:rPr>
                <w:rFonts w:ascii="Calibri" w:hAnsi="Calibri" w:cs="Arial"/>
                <w:b/>
                <w:bCs/>
                <w:sz w:val="20"/>
                <w:szCs w:val="20"/>
                <w:u w:val="single"/>
              </w:rPr>
              <w:t xml:space="preserve"> du projet </w:t>
            </w:r>
            <w:r w:rsidR="00A05C4E" w:rsidRPr="00274672">
              <w:rPr>
                <w:rFonts w:ascii="Calibri" w:hAnsi="Calibri" w:cs="Arial"/>
                <w:b/>
                <w:bCs/>
                <w:sz w:val="20"/>
                <w:szCs w:val="20"/>
                <w:u w:val="single"/>
              </w:rPr>
              <w:t>sur l’un ou l’autre des sous</w:t>
            </w:r>
            <w:r w:rsidRPr="00274672">
              <w:rPr>
                <w:rFonts w:ascii="Calibri" w:hAnsi="Calibri" w:cs="Arial"/>
                <w:b/>
                <w:bCs/>
                <w:sz w:val="20"/>
                <w:szCs w:val="20"/>
                <w:u w:val="single"/>
              </w:rPr>
              <w:t xml:space="preserve"> volets s’établira sur la base de l’état des lieux du fonctionnement de l’infrastructure transmis dans le formulaire Excel</w:t>
            </w:r>
            <w:r w:rsidRPr="00274672">
              <w:rPr>
                <w:rFonts w:ascii="Calibri" w:hAnsi="Calibri" w:cs="Arial"/>
                <w:sz w:val="20"/>
                <w:szCs w:val="20"/>
              </w:rPr>
              <w:t>.</w:t>
            </w:r>
            <w:r w:rsidRPr="00274672">
              <w:rPr>
                <w:rFonts w:ascii="Calibri" w:hAnsi="Calibri" w:cs="Arial"/>
                <w:bCs/>
                <w:spacing w:val="-2"/>
                <w:sz w:val="20"/>
                <w:szCs w:val="20"/>
              </w:rPr>
              <w:t xml:space="preserve"> </w:t>
            </w:r>
          </w:p>
          <w:p w14:paraId="37A653FE" w14:textId="77777777" w:rsidR="00CB6122" w:rsidRPr="00274672" w:rsidRDefault="00CB6122" w:rsidP="00274672">
            <w:pPr>
              <w:ind w:left="381"/>
              <w:jc w:val="both"/>
              <w:rPr>
                <w:rFonts w:ascii="Calibri" w:hAnsi="Calibri" w:cs="Arial"/>
                <w:sz w:val="20"/>
                <w:szCs w:val="20"/>
              </w:rPr>
            </w:pPr>
          </w:p>
        </w:tc>
      </w:tr>
      <w:bookmarkEnd w:id="3"/>
    </w:tbl>
    <w:p w14:paraId="7591D28C" w14:textId="77777777" w:rsidR="00AD11F9" w:rsidRDefault="00AD11F9" w:rsidP="00274672">
      <w:pPr>
        <w:tabs>
          <w:tab w:val="left" w:leader="dot" w:pos="8931"/>
        </w:tabs>
        <w:jc w:val="both"/>
        <w:rPr>
          <w:rFonts w:ascii="Calibri" w:hAnsi="Calibri" w:cs="Arial"/>
          <w:b/>
          <w:bCs/>
        </w:rPr>
        <w:sectPr w:rsidR="00AD11F9" w:rsidSect="00BF6B1B">
          <w:headerReference w:type="even" r:id="rId15"/>
          <w:footerReference w:type="even" r:id="rId16"/>
          <w:footerReference w:type="default" r:id="rId17"/>
          <w:headerReference w:type="first" r:id="rId18"/>
          <w:endnotePr>
            <w:numFmt w:val="decimal"/>
          </w:endnotePr>
          <w:pgSz w:w="11906" w:h="16838" w:code="9"/>
          <w:pgMar w:top="1134" w:right="1134" w:bottom="1134" w:left="1134" w:header="567" w:footer="567" w:gutter="0"/>
          <w:paperSrc w:first="7" w:other="7"/>
          <w:cols w:space="720"/>
          <w:noEndnote/>
          <w:docGrid w:linePitch="326"/>
        </w:sectPr>
      </w:pPr>
    </w:p>
    <w:p w14:paraId="764749B5" w14:textId="77777777" w:rsidR="00BF6B1B" w:rsidRPr="004A7BEF" w:rsidRDefault="004A7BEF" w:rsidP="004A7BEF">
      <w:pPr>
        <w:tabs>
          <w:tab w:val="left" w:leader="dot" w:pos="8931"/>
        </w:tabs>
        <w:ind w:right="-1"/>
        <w:jc w:val="center"/>
        <w:rPr>
          <w:rFonts w:ascii="Calibri" w:hAnsi="Calibri" w:cs="Calibri"/>
          <w:b/>
          <w:bCs/>
          <w:sz w:val="28"/>
          <w:szCs w:val="28"/>
          <w:u w:val="single"/>
        </w:rPr>
      </w:pPr>
      <w:r w:rsidRPr="004A7BEF">
        <w:rPr>
          <w:rFonts w:ascii="Calibri" w:hAnsi="Calibri" w:cs="Calibri"/>
          <w:b/>
          <w:bCs/>
          <w:sz w:val="28"/>
          <w:szCs w:val="28"/>
          <w:u w:val="single"/>
        </w:rPr>
        <w:lastRenderedPageBreak/>
        <w:t>VOLET INVESTISSEMENT</w:t>
      </w:r>
    </w:p>
    <w:p w14:paraId="27E39779" w14:textId="77777777" w:rsidR="004A7BEF" w:rsidRDefault="004A7BEF" w:rsidP="004A7BEF">
      <w:pPr>
        <w:tabs>
          <w:tab w:val="left" w:leader="dot" w:pos="8931"/>
        </w:tabs>
        <w:ind w:right="-1"/>
        <w:jc w:val="center"/>
        <w:rPr>
          <w:rFonts w:ascii="Calibri" w:hAnsi="Calibri" w:cs="Calibri"/>
          <w:b/>
          <w:bCs/>
          <w:sz w:val="20"/>
          <w:szCs w:val="20"/>
        </w:rPr>
      </w:pPr>
    </w:p>
    <w:p w14:paraId="6136B407" w14:textId="77777777" w:rsidR="00BF6B1B" w:rsidRPr="00BF6B1B" w:rsidRDefault="00BF6B1B" w:rsidP="00274672">
      <w:pPr>
        <w:tabs>
          <w:tab w:val="left" w:leader="dot" w:pos="8931"/>
        </w:tabs>
        <w:jc w:val="both"/>
        <w:rPr>
          <w:rFonts w:ascii="Calibri" w:hAnsi="Calibri" w:cs="Calibri"/>
          <w:b/>
          <w:bCs/>
          <w:sz w:val="20"/>
          <w:szCs w:val="20"/>
        </w:rPr>
      </w:pPr>
    </w:p>
    <w:p w14:paraId="0AA55DCB" w14:textId="77777777" w:rsidR="004A7BEF" w:rsidRDefault="00C97E6E" w:rsidP="004A7BEF">
      <w:pPr>
        <w:tabs>
          <w:tab w:val="right" w:leader="dot" w:pos="9498"/>
        </w:tabs>
        <w:jc w:val="both"/>
        <w:rPr>
          <w:rFonts w:ascii="Calibri" w:hAnsi="Calibri" w:cs="Calibri"/>
          <w:b/>
          <w:bCs/>
          <w:spacing w:val="-2"/>
          <w:sz w:val="20"/>
          <w:szCs w:val="20"/>
        </w:rPr>
      </w:pPr>
      <w:r w:rsidRPr="00BF6B1B">
        <w:rPr>
          <w:rFonts w:ascii="Calibri" w:hAnsi="Calibri" w:cs="Calibri"/>
          <w:b/>
          <w:bCs/>
          <w:spacing w:val="-2"/>
          <w:sz w:val="20"/>
          <w:szCs w:val="20"/>
        </w:rPr>
        <w:t>Liste du ou des équipements</w:t>
      </w:r>
      <w:r w:rsidR="0016565F" w:rsidRPr="00BF6B1B">
        <w:rPr>
          <w:rFonts w:ascii="Calibri" w:hAnsi="Calibri" w:cs="Calibri"/>
          <w:b/>
          <w:bCs/>
          <w:spacing w:val="-2"/>
          <w:sz w:val="20"/>
          <w:szCs w:val="20"/>
        </w:rPr>
        <w:t xml:space="preserve"> </w:t>
      </w:r>
      <w:r w:rsidR="0016565F" w:rsidRPr="005F0505">
        <w:rPr>
          <w:rFonts w:ascii="Calibri" w:hAnsi="Calibri" w:cs="Calibri"/>
          <w:i/>
          <w:iCs/>
          <w:spacing w:val="-2"/>
          <w:sz w:val="20"/>
          <w:szCs w:val="20"/>
        </w:rPr>
        <w:t>(500 caractères</w:t>
      </w:r>
      <w:r w:rsidR="000C3F68" w:rsidRPr="005F0505">
        <w:rPr>
          <w:rFonts w:ascii="Calibri" w:hAnsi="Calibri" w:cs="Calibri"/>
          <w:i/>
          <w:iCs/>
          <w:spacing w:val="-2"/>
          <w:sz w:val="20"/>
          <w:szCs w:val="20"/>
        </w:rPr>
        <w:t xml:space="preserve"> maximum</w:t>
      </w:r>
      <w:r w:rsidR="0016565F" w:rsidRPr="005F0505">
        <w:rPr>
          <w:rFonts w:ascii="Calibri" w:hAnsi="Calibri" w:cs="Calibri"/>
          <w:i/>
          <w:iCs/>
          <w:spacing w:val="-2"/>
          <w:sz w:val="20"/>
          <w:szCs w:val="20"/>
        </w:rPr>
        <w:t>)</w:t>
      </w:r>
    </w:p>
    <w:p w14:paraId="050BE1C8" w14:textId="77777777" w:rsidR="001842DC" w:rsidRPr="004A7BEF" w:rsidRDefault="00BF6B1B" w:rsidP="004A7BEF">
      <w:pPr>
        <w:tabs>
          <w:tab w:val="right" w:leader="dot" w:pos="9498"/>
        </w:tabs>
        <w:jc w:val="both"/>
        <w:rPr>
          <w:rFonts w:ascii="Calibri" w:hAnsi="Calibri" w:cs="Calibri"/>
          <w:spacing w:val="-2"/>
          <w:sz w:val="20"/>
          <w:szCs w:val="20"/>
        </w:rPr>
      </w:pPr>
      <w:r w:rsidRPr="004A7BEF">
        <w:rPr>
          <w:rFonts w:ascii="Calibri" w:hAnsi="Calibri" w:cs="Calibri"/>
          <w:spacing w:val="-2"/>
          <w:sz w:val="20"/>
          <w:szCs w:val="20"/>
        </w:rPr>
        <w:tab/>
      </w:r>
    </w:p>
    <w:p w14:paraId="33E16F81" w14:textId="77777777" w:rsidR="00C97E6E" w:rsidRDefault="00C97E6E" w:rsidP="004A7BEF">
      <w:pPr>
        <w:pStyle w:val="Retraitcorpsdetexte"/>
        <w:tabs>
          <w:tab w:val="right" w:leader="dot" w:pos="9498"/>
        </w:tabs>
        <w:ind w:left="0"/>
        <w:rPr>
          <w:rFonts w:ascii="Calibri" w:hAnsi="Calibri" w:cs="Calibri"/>
          <w:sz w:val="20"/>
          <w:szCs w:val="20"/>
        </w:rPr>
      </w:pPr>
    </w:p>
    <w:p w14:paraId="6A7F6407" w14:textId="77777777" w:rsidR="005F0505" w:rsidRPr="00BF6B1B" w:rsidRDefault="005F0505" w:rsidP="004A7BEF">
      <w:pPr>
        <w:pStyle w:val="Retraitcorpsdetexte"/>
        <w:tabs>
          <w:tab w:val="right" w:leader="dot" w:pos="9498"/>
        </w:tabs>
        <w:ind w:left="0"/>
        <w:rPr>
          <w:rFonts w:ascii="Calibri" w:hAnsi="Calibri" w:cs="Calibri"/>
          <w:sz w:val="20"/>
          <w:szCs w:val="20"/>
        </w:rPr>
      </w:pPr>
    </w:p>
    <w:p w14:paraId="342D5B47" w14:textId="77777777" w:rsidR="00BF6B1B" w:rsidRPr="00BF6B1B" w:rsidRDefault="00684C23" w:rsidP="004A7BEF">
      <w:pPr>
        <w:tabs>
          <w:tab w:val="right" w:leader="dot" w:pos="9498"/>
        </w:tabs>
        <w:jc w:val="both"/>
        <w:rPr>
          <w:rFonts w:ascii="Calibri" w:hAnsi="Calibri" w:cs="Calibri"/>
          <w:b/>
          <w:bCs/>
          <w:spacing w:val="-2"/>
          <w:sz w:val="20"/>
          <w:szCs w:val="20"/>
        </w:rPr>
      </w:pPr>
      <w:r w:rsidRPr="00BF6B1B">
        <w:rPr>
          <w:rFonts w:ascii="Calibri" w:hAnsi="Calibri" w:cs="Calibri"/>
          <w:b/>
          <w:bCs/>
          <w:spacing w:val="-2"/>
          <w:sz w:val="20"/>
          <w:szCs w:val="20"/>
        </w:rPr>
        <w:t xml:space="preserve">Typologie de l’équipement : </w:t>
      </w:r>
    </w:p>
    <w:p w14:paraId="4B137A80" w14:textId="77777777" w:rsidR="00BF6B1B" w:rsidRPr="00BF6B1B" w:rsidRDefault="00684C23" w:rsidP="004A7BEF">
      <w:pPr>
        <w:tabs>
          <w:tab w:val="right" w:leader="dot" w:pos="9498"/>
        </w:tabs>
        <w:jc w:val="both"/>
        <w:rPr>
          <w:rFonts w:ascii="Calibri" w:hAnsi="Calibri" w:cs="Calibri"/>
          <w:b/>
          <w:bCs/>
          <w:spacing w:val="-2"/>
          <w:sz w:val="20"/>
          <w:szCs w:val="20"/>
        </w:rPr>
      </w:pPr>
      <w:r w:rsidRPr="00BF6B1B">
        <w:rPr>
          <w:rFonts w:ascii="Calibri" w:hAnsi="Calibri" w:cs="Calibri"/>
          <w:sz w:val="20"/>
          <w:szCs w:val="20"/>
        </w:rPr>
        <w:t>□ nouvelle acquisition</w:t>
      </w:r>
      <w:r w:rsidR="00356C87" w:rsidRPr="004A7BEF">
        <w:rPr>
          <w:rFonts w:ascii="Calibri" w:hAnsi="Calibri" w:cs="Calibri"/>
          <w:spacing w:val="-2"/>
          <w:sz w:val="20"/>
          <w:szCs w:val="20"/>
        </w:rPr>
        <w:tab/>
      </w:r>
    </w:p>
    <w:p w14:paraId="454F53D2" w14:textId="77777777" w:rsidR="00BF6B1B" w:rsidRPr="00BF6B1B" w:rsidRDefault="00684C23" w:rsidP="004A7BEF">
      <w:pPr>
        <w:tabs>
          <w:tab w:val="right" w:leader="dot" w:pos="9498"/>
        </w:tabs>
        <w:jc w:val="both"/>
        <w:rPr>
          <w:rFonts w:ascii="Calibri" w:hAnsi="Calibri" w:cs="Calibri"/>
          <w:spacing w:val="-2"/>
          <w:sz w:val="20"/>
          <w:szCs w:val="20"/>
        </w:rPr>
      </w:pPr>
      <w:r w:rsidRPr="00BF6B1B">
        <w:rPr>
          <w:rFonts w:ascii="Calibri" w:hAnsi="Calibri" w:cs="Calibri"/>
          <w:spacing w:val="-2"/>
          <w:sz w:val="20"/>
          <w:szCs w:val="20"/>
        </w:rPr>
        <w:t>□ renouvellement</w:t>
      </w:r>
      <w:r w:rsidR="00356C87" w:rsidRPr="00BF6B1B">
        <w:rPr>
          <w:rFonts w:ascii="Calibri" w:hAnsi="Calibri" w:cs="Calibri"/>
          <w:spacing w:val="-2"/>
          <w:sz w:val="20"/>
          <w:szCs w:val="20"/>
        </w:rPr>
        <w:tab/>
      </w:r>
    </w:p>
    <w:p w14:paraId="0F4F7888" w14:textId="77777777" w:rsidR="00684C23" w:rsidRPr="00BF6B1B" w:rsidRDefault="00356C87" w:rsidP="004A7BEF">
      <w:pPr>
        <w:tabs>
          <w:tab w:val="right" w:leader="dot" w:pos="9498"/>
        </w:tabs>
        <w:jc w:val="both"/>
        <w:rPr>
          <w:rFonts w:ascii="Calibri" w:hAnsi="Calibri" w:cs="Calibri"/>
          <w:spacing w:val="-2"/>
          <w:sz w:val="20"/>
          <w:szCs w:val="20"/>
        </w:rPr>
      </w:pPr>
      <w:r w:rsidRPr="00BF6B1B">
        <w:rPr>
          <w:rFonts w:ascii="Calibri" w:hAnsi="Calibri" w:cs="Calibri"/>
          <w:spacing w:val="-2"/>
          <w:sz w:val="20"/>
          <w:szCs w:val="20"/>
        </w:rPr>
        <w:t>□ jouvence</w:t>
      </w:r>
      <w:r w:rsidR="00684C23" w:rsidRPr="00BF6B1B">
        <w:rPr>
          <w:rFonts w:ascii="Calibri" w:hAnsi="Calibri" w:cs="Calibri"/>
          <w:spacing w:val="-2"/>
          <w:sz w:val="20"/>
          <w:szCs w:val="20"/>
        </w:rPr>
        <w:t> </w:t>
      </w:r>
    </w:p>
    <w:p w14:paraId="76CFB9B1" w14:textId="77777777" w:rsidR="001842DC" w:rsidRDefault="001842DC" w:rsidP="004A7BEF">
      <w:pPr>
        <w:tabs>
          <w:tab w:val="right" w:leader="dot" w:pos="9498"/>
          <w:tab w:val="left" w:leader="dot" w:pos="9923"/>
        </w:tabs>
        <w:suppressAutoHyphens/>
        <w:jc w:val="both"/>
        <w:rPr>
          <w:rFonts w:ascii="Calibri" w:hAnsi="Calibri" w:cs="Calibri"/>
          <w:spacing w:val="-2"/>
          <w:sz w:val="20"/>
          <w:szCs w:val="20"/>
          <w:u w:val="single"/>
        </w:rPr>
      </w:pPr>
    </w:p>
    <w:p w14:paraId="1A13B5A9" w14:textId="77777777" w:rsidR="005F0505" w:rsidRPr="00BF6B1B" w:rsidRDefault="005F0505" w:rsidP="004A7BEF">
      <w:pPr>
        <w:tabs>
          <w:tab w:val="right" w:leader="dot" w:pos="9498"/>
          <w:tab w:val="left" w:leader="dot" w:pos="9923"/>
        </w:tabs>
        <w:suppressAutoHyphens/>
        <w:jc w:val="both"/>
        <w:rPr>
          <w:rFonts w:ascii="Calibri" w:hAnsi="Calibri" w:cs="Calibri"/>
          <w:spacing w:val="-2"/>
          <w:sz w:val="20"/>
          <w:szCs w:val="20"/>
          <w:u w:val="single"/>
        </w:rPr>
      </w:pPr>
    </w:p>
    <w:p w14:paraId="012CDFB4" w14:textId="77777777" w:rsidR="004A7BEF" w:rsidRDefault="00C97E6E" w:rsidP="004A7BEF">
      <w:pPr>
        <w:tabs>
          <w:tab w:val="right" w:leader="dot" w:pos="9498"/>
        </w:tabs>
        <w:jc w:val="both"/>
        <w:rPr>
          <w:rFonts w:ascii="Calibri" w:hAnsi="Calibri" w:cs="Calibri"/>
          <w:spacing w:val="-2"/>
          <w:sz w:val="20"/>
          <w:szCs w:val="20"/>
        </w:rPr>
      </w:pPr>
      <w:r w:rsidRPr="00BF6B1B">
        <w:rPr>
          <w:rFonts w:ascii="Calibri" w:hAnsi="Calibri" w:cs="Calibri"/>
          <w:b/>
          <w:bCs/>
          <w:spacing w:val="-2"/>
          <w:sz w:val="20"/>
          <w:szCs w:val="20"/>
        </w:rPr>
        <w:t>D</w:t>
      </w:r>
      <w:r w:rsidR="00684C23" w:rsidRPr="00BF6B1B">
        <w:rPr>
          <w:rFonts w:ascii="Calibri" w:hAnsi="Calibri" w:cs="Calibri"/>
          <w:b/>
          <w:bCs/>
          <w:spacing w:val="-2"/>
          <w:sz w:val="20"/>
          <w:szCs w:val="20"/>
        </w:rPr>
        <w:t>escripti</w:t>
      </w:r>
      <w:r w:rsidR="0016565F" w:rsidRPr="00BF6B1B">
        <w:rPr>
          <w:rFonts w:ascii="Calibri" w:hAnsi="Calibri" w:cs="Calibri"/>
          <w:b/>
          <w:bCs/>
          <w:spacing w:val="-2"/>
          <w:sz w:val="20"/>
          <w:szCs w:val="20"/>
        </w:rPr>
        <w:t>on</w:t>
      </w:r>
      <w:r w:rsidR="00684C23" w:rsidRPr="00BF6B1B">
        <w:rPr>
          <w:rFonts w:ascii="Calibri" w:hAnsi="Calibri" w:cs="Calibri"/>
          <w:b/>
          <w:bCs/>
          <w:spacing w:val="-2"/>
          <w:sz w:val="20"/>
          <w:szCs w:val="20"/>
        </w:rPr>
        <w:t xml:space="preserve"> du </w:t>
      </w:r>
      <w:r w:rsidR="000D03FC" w:rsidRPr="00BF6B1B">
        <w:rPr>
          <w:rFonts w:ascii="Calibri" w:hAnsi="Calibri" w:cs="Calibri"/>
          <w:b/>
          <w:bCs/>
          <w:spacing w:val="-2"/>
          <w:sz w:val="20"/>
          <w:szCs w:val="20"/>
        </w:rPr>
        <w:t>matériel /</w:t>
      </w:r>
      <w:r w:rsidR="00684C23" w:rsidRPr="00BF6B1B">
        <w:rPr>
          <w:rFonts w:ascii="Calibri" w:hAnsi="Calibri" w:cs="Calibri"/>
          <w:b/>
          <w:bCs/>
          <w:spacing w:val="-2"/>
          <w:sz w:val="20"/>
          <w:szCs w:val="20"/>
        </w:rPr>
        <w:t xml:space="preserve"> objectif</w:t>
      </w:r>
      <w:r w:rsidR="000D03FC" w:rsidRPr="00BF6B1B">
        <w:rPr>
          <w:rFonts w:ascii="Calibri" w:hAnsi="Calibri" w:cs="Calibri"/>
          <w:b/>
          <w:bCs/>
          <w:spacing w:val="-2"/>
          <w:sz w:val="20"/>
          <w:szCs w:val="20"/>
        </w:rPr>
        <w:t>s et usages</w:t>
      </w:r>
      <w:r w:rsidR="00740CC9" w:rsidRPr="00BF6B1B">
        <w:rPr>
          <w:rFonts w:ascii="Calibri" w:hAnsi="Calibri" w:cs="Calibri"/>
          <w:spacing w:val="-2"/>
          <w:sz w:val="20"/>
          <w:szCs w:val="20"/>
        </w:rPr>
        <w:t xml:space="preserve"> </w:t>
      </w:r>
      <w:r w:rsidR="00A43B5F" w:rsidRPr="005F0505">
        <w:rPr>
          <w:rFonts w:ascii="Calibri" w:hAnsi="Calibri" w:cs="Calibri"/>
          <w:i/>
          <w:iCs/>
          <w:spacing w:val="-2"/>
          <w:sz w:val="20"/>
          <w:szCs w:val="20"/>
        </w:rPr>
        <w:t>(</w:t>
      </w:r>
      <w:r w:rsidR="00F31387" w:rsidRPr="005F0505">
        <w:rPr>
          <w:rFonts w:ascii="Calibri" w:hAnsi="Calibri" w:cs="Calibri"/>
          <w:i/>
          <w:iCs/>
          <w:spacing w:val="-2"/>
          <w:sz w:val="20"/>
          <w:szCs w:val="20"/>
        </w:rPr>
        <w:t>800 caractères maximum)</w:t>
      </w:r>
    </w:p>
    <w:p w14:paraId="318E9E8F" w14:textId="77777777" w:rsidR="000D03FC" w:rsidRPr="00BF6B1B" w:rsidRDefault="00BF6B1B" w:rsidP="004A7BEF">
      <w:pPr>
        <w:tabs>
          <w:tab w:val="right" w:leader="dot" w:pos="9498"/>
        </w:tabs>
        <w:jc w:val="both"/>
        <w:rPr>
          <w:rFonts w:ascii="Calibri" w:hAnsi="Calibri" w:cs="Calibri"/>
          <w:spacing w:val="-2"/>
          <w:sz w:val="20"/>
          <w:szCs w:val="20"/>
        </w:rPr>
      </w:pPr>
      <w:r w:rsidRPr="00BF6B1B">
        <w:rPr>
          <w:rFonts w:ascii="Calibri" w:hAnsi="Calibri" w:cs="Calibri"/>
          <w:spacing w:val="-2"/>
          <w:sz w:val="20"/>
          <w:szCs w:val="20"/>
        </w:rPr>
        <w:tab/>
      </w:r>
    </w:p>
    <w:p w14:paraId="4765A732" w14:textId="77777777" w:rsidR="009E5784" w:rsidRPr="00BF6B1B" w:rsidRDefault="009E5784" w:rsidP="004A7BEF">
      <w:pPr>
        <w:tabs>
          <w:tab w:val="right" w:leader="dot" w:pos="9498"/>
        </w:tabs>
        <w:jc w:val="both"/>
        <w:rPr>
          <w:rFonts w:ascii="Calibri" w:hAnsi="Calibri" w:cs="Calibri"/>
          <w:b/>
          <w:bCs/>
          <w:i/>
          <w:iCs/>
          <w:spacing w:val="-2"/>
          <w:sz w:val="20"/>
          <w:szCs w:val="20"/>
        </w:rPr>
      </w:pPr>
      <w:r w:rsidRPr="00BF6B1B">
        <w:rPr>
          <w:rFonts w:ascii="Calibri" w:hAnsi="Calibri" w:cs="Calibri"/>
          <w:i/>
          <w:iCs/>
          <w:spacing w:val="-2"/>
          <w:sz w:val="20"/>
          <w:szCs w:val="20"/>
        </w:rPr>
        <w:t>Dans le cas d</w:t>
      </w:r>
      <w:r w:rsidR="00356C87" w:rsidRPr="00BF6B1B">
        <w:rPr>
          <w:rFonts w:ascii="Calibri" w:hAnsi="Calibri" w:cs="Calibri"/>
          <w:i/>
          <w:iCs/>
          <w:spacing w:val="-2"/>
          <w:sz w:val="20"/>
          <w:szCs w:val="20"/>
        </w:rPr>
        <w:t>u renouvellement d’un équipement existant</w:t>
      </w:r>
      <w:r w:rsidRPr="00BF6B1B">
        <w:rPr>
          <w:rFonts w:ascii="Calibri" w:hAnsi="Calibri" w:cs="Calibri"/>
          <w:i/>
          <w:iCs/>
          <w:spacing w:val="-2"/>
          <w:sz w:val="20"/>
          <w:szCs w:val="20"/>
        </w:rPr>
        <w:t>: préciser en quoi l’équipement existant n</w:t>
      </w:r>
      <w:r w:rsidR="00356C87" w:rsidRPr="00BF6B1B">
        <w:rPr>
          <w:rFonts w:ascii="Calibri" w:hAnsi="Calibri" w:cs="Calibri"/>
          <w:i/>
          <w:iCs/>
          <w:spacing w:val="-2"/>
          <w:sz w:val="20"/>
          <w:szCs w:val="20"/>
        </w:rPr>
        <w:t xml:space="preserve">e peut bénéficier d’une jouvence </w:t>
      </w:r>
      <w:r w:rsidRPr="00BF6B1B">
        <w:rPr>
          <w:rFonts w:ascii="Calibri" w:hAnsi="Calibri" w:cs="Calibri"/>
          <w:i/>
          <w:iCs/>
          <w:spacing w:val="-2"/>
          <w:sz w:val="20"/>
          <w:szCs w:val="20"/>
        </w:rPr>
        <w:t xml:space="preserve">et/ou </w:t>
      </w:r>
      <w:r w:rsidR="00356C87" w:rsidRPr="00BF6B1B">
        <w:rPr>
          <w:rFonts w:ascii="Calibri" w:hAnsi="Calibri" w:cs="Calibri"/>
          <w:i/>
          <w:iCs/>
          <w:spacing w:val="-2"/>
          <w:sz w:val="20"/>
          <w:szCs w:val="20"/>
        </w:rPr>
        <w:t xml:space="preserve">est </w:t>
      </w:r>
      <w:r w:rsidRPr="00BF6B1B">
        <w:rPr>
          <w:rFonts w:ascii="Calibri" w:hAnsi="Calibri" w:cs="Calibri"/>
          <w:i/>
          <w:iCs/>
          <w:spacing w:val="-2"/>
          <w:sz w:val="20"/>
          <w:szCs w:val="20"/>
        </w:rPr>
        <w:t>devenu obsolète.</w:t>
      </w:r>
    </w:p>
    <w:p w14:paraId="21CC06F0" w14:textId="77777777" w:rsidR="00684C23" w:rsidRDefault="00684C23" w:rsidP="004A7BEF">
      <w:pPr>
        <w:tabs>
          <w:tab w:val="right" w:leader="dot" w:pos="9498"/>
          <w:tab w:val="left" w:leader="dot" w:pos="9923"/>
        </w:tabs>
        <w:suppressAutoHyphens/>
        <w:jc w:val="both"/>
        <w:rPr>
          <w:rFonts w:ascii="Calibri" w:hAnsi="Calibri" w:cs="Calibri"/>
          <w:spacing w:val="-2"/>
          <w:sz w:val="20"/>
          <w:szCs w:val="20"/>
        </w:rPr>
      </w:pPr>
    </w:p>
    <w:p w14:paraId="2B32F836" w14:textId="77777777" w:rsidR="005F0505" w:rsidRPr="00BF6B1B" w:rsidRDefault="005F0505" w:rsidP="004A7BEF">
      <w:pPr>
        <w:tabs>
          <w:tab w:val="right" w:leader="dot" w:pos="9498"/>
          <w:tab w:val="left" w:leader="dot" w:pos="9923"/>
        </w:tabs>
        <w:suppressAutoHyphens/>
        <w:jc w:val="both"/>
        <w:rPr>
          <w:rFonts w:ascii="Calibri" w:hAnsi="Calibri" w:cs="Calibri"/>
          <w:spacing w:val="-2"/>
          <w:sz w:val="20"/>
          <w:szCs w:val="20"/>
        </w:rPr>
      </w:pPr>
    </w:p>
    <w:p w14:paraId="5D68ECFB" w14:textId="77777777" w:rsidR="00684C23" w:rsidRPr="00BF6B1B" w:rsidRDefault="000D03FC" w:rsidP="004A7BEF">
      <w:pPr>
        <w:tabs>
          <w:tab w:val="right" w:leader="dot" w:pos="9498"/>
        </w:tabs>
        <w:jc w:val="both"/>
        <w:rPr>
          <w:rFonts w:ascii="Calibri" w:hAnsi="Calibri" w:cs="Calibri"/>
          <w:sz w:val="20"/>
          <w:szCs w:val="20"/>
        </w:rPr>
      </w:pPr>
      <w:r w:rsidRPr="00BF6B1B">
        <w:rPr>
          <w:rFonts w:ascii="Calibri" w:hAnsi="Calibri" w:cs="Calibri"/>
          <w:b/>
          <w:bCs/>
          <w:spacing w:val="-2"/>
          <w:sz w:val="20"/>
          <w:szCs w:val="20"/>
        </w:rPr>
        <w:t>Equipement(s)</w:t>
      </w:r>
      <w:r w:rsidR="00684C23" w:rsidRPr="00BF6B1B">
        <w:rPr>
          <w:rFonts w:ascii="Calibri" w:hAnsi="Calibri" w:cs="Calibri"/>
          <w:b/>
          <w:bCs/>
          <w:spacing w:val="-2"/>
          <w:sz w:val="20"/>
          <w:szCs w:val="20"/>
        </w:rPr>
        <w:t xml:space="preserve"> </w:t>
      </w:r>
      <w:r w:rsidR="00264ADE" w:rsidRPr="00BF6B1B">
        <w:rPr>
          <w:rFonts w:ascii="Calibri" w:hAnsi="Calibri" w:cs="Calibri"/>
          <w:b/>
          <w:bCs/>
          <w:spacing w:val="-2"/>
          <w:sz w:val="20"/>
          <w:szCs w:val="20"/>
        </w:rPr>
        <w:t>unique</w:t>
      </w:r>
      <w:r w:rsidR="009505CE" w:rsidRPr="00BF6B1B">
        <w:rPr>
          <w:rFonts w:ascii="Calibri" w:hAnsi="Calibri" w:cs="Calibri"/>
          <w:b/>
          <w:bCs/>
          <w:spacing w:val="-2"/>
          <w:sz w:val="20"/>
          <w:szCs w:val="20"/>
        </w:rPr>
        <w:t xml:space="preserve"> concerné</w:t>
      </w:r>
      <w:r w:rsidRPr="00BF6B1B">
        <w:rPr>
          <w:rFonts w:ascii="Calibri" w:hAnsi="Calibri" w:cs="Calibri"/>
          <w:b/>
          <w:bCs/>
          <w:spacing w:val="-2"/>
          <w:sz w:val="20"/>
          <w:szCs w:val="20"/>
        </w:rPr>
        <w:t>(s)</w:t>
      </w:r>
      <w:r w:rsidR="009505CE" w:rsidRPr="00BF6B1B">
        <w:rPr>
          <w:rFonts w:ascii="Calibri" w:hAnsi="Calibri" w:cs="Calibri"/>
          <w:b/>
          <w:bCs/>
          <w:spacing w:val="-2"/>
          <w:sz w:val="20"/>
          <w:szCs w:val="20"/>
        </w:rPr>
        <w:t xml:space="preserve"> par la demande</w:t>
      </w:r>
      <w:r w:rsidR="00684C23" w:rsidRPr="00BF6B1B">
        <w:rPr>
          <w:rFonts w:ascii="Calibri" w:hAnsi="Calibri" w:cs="Calibri"/>
          <w:b/>
          <w:bCs/>
          <w:spacing w:val="-2"/>
          <w:sz w:val="20"/>
          <w:szCs w:val="20"/>
        </w:rPr>
        <w:t>, non présent</w:t>
      </w:r>
      <w:r w:rsidRPr="00BF6B1B">
        <w:rPr>
          <w:rFonts w:ascii="Calibri" w:hAnsi="Calibri" w:cs="Calibri"/>
          <w:b/>
          <w:bCs/>
          <w:spacing w:val="-2"/>
          <w:sz w:val="20"/>
          <w:szCs w:val="20"/>
        </w:rPr>
        <w:t>(s)</w:t>
      </w:r>
      <w:r w:rsidR="00684C23" w:rsidRPr="00BF6B1B">
        <w:rPr>
          <w:rFonts w:ascii="Calibri" w:hAnsi="Calibri" w:cs="Calibri"/>
          <w:b/>
          <w:bCs/>
          <w:spacing w:val="-2"/>
          <w:sz w:val="20"/>
          <w:szCs w:val="20"/>
        </w:rPr>
        <w:t xml:space="preserve"> sur</w:t>
      </w:r>
      <w:r w:rsidR="00684C23" w:rsidRPr="00BF6B1B">
        <w:rPr>
          <w:rFonts w:ascii="Calibri" w:hAnsi="Calibri" w:cs="Calibri"/>
          <w:sz w:val="20"/>
          <w:szCs w:val="20"/>
        </w:rPr>
        <w:t xml:space="preserve"> </w:t>
      </w:r>
      <w:r w:rsidR="009505CE" w:rsidRPr="00BF6B1B">
        <w:rPr>
          <w:rFonts w:ascii="Calibri" w:hAnsi="Calibri" w:cs="Calibri"/>
          <w:b/>
          <w:bCs/>
          <w:spacing w:val="-2"/>
          <w:sz w:val="20"/>
          <w:szCs w:val="20"/>
        </w:rPr>
        <w:t xml:space="preserve">d’autres sites </w:t>
      </w:r>
      <w:r w:rsidR="00E63B8C" w:rsidRPr="00BF6B1B">
        <w:rPr>
          <w:rFonts w:ascii="Calibri" w:hAnsi="Calibri" w:cs="Calibri"/>
          <w:b/>
          <w:bCs/>
          <w:spacing w:val="-2"/>
          <w:sz w:val="20"/>
          <w:szCs w:val="20"/>
        </w:rPr>
        <w:t>de la région</w:t>
      </w:r>
      <w:r w:rsidR="00740CC9" w:rsidRPr="00BF6B1B">
        <w:rPr>
          <w:rFonts w:ascii="Calibri" w:hAnsi="Calibri" w:cs="Calibri"/>
          <w:b/>
          <w:bCs/>
          <w:spacing w:val="-2"/>
          <w:sz w:val="20"/>
          <w:szCs w:val="20"/>
        </w:rPr>
        <w:t xml:space="preserve"> </w:t>
      </w:r>
    </w:p>
    <w:p w14:paraId="1D585052" w14:textId="77777777" w:rsidR="001E2DBC" w:rsidRPr="00BF6B1B" w:rsidRDefault="000D03FC" w:rsidP="004A7BEF">
      <w:pPr>
        <w:tabs>
          <w:tab w:val="right" w:leader="dot" w:pos="9498"/>
          <w:tab w:val="left" w:leader="dot" w:pos="9923"/>
        </w:tabs>
        <w:suppressAutoHyphens/>
        <w:jc w:val="both"/>
        <w:rPr>
          <w:rFonts w:ascii="Calibri" w:hAnsi="Calibri" w:cs="Calibri"/>
          <w:spacing w:val="-2"/>
          <w:sz w:val="20"/>
          <w:szCs w:val="20"/>
        </w:rPr>
      </w:pPr>
      <w:r w:rsidRPr="00BF6B1B">
        <w:rPr>
          <w:rFonts w:ascii="Calibri" w:hAnsi="Calibri" w:cs="Calibri"/>
          <w:spacing w:val="-2"/>
          <w:sz w:val="20"/>
          <w:szCs w:val="20"/>
        </w:rPr>
        <w:t>Nom :</w:t>
      </w:r>
      <w:r w:rsidRPr="00BF6B1B">
        <w:rPr>
          <w:rFonts w:ascii="Calibri" w:hAnsi="Calibri" w:cs="Calibri"/>
          <w:sz w:val="20"/>
          <w:szCs w:val="20"/>
        </w:rPr>
        <w:t xml:space="preserve"> </w:t>
      </w:r>
      <w:r w:rsidR="000C6823" w:rsidRPr="00BF6B1B">
        <w:rPr>
          <w:rFonts w:ascii="Calibri" w:hAnsi="Calibri" w:cs="Calibri"/>
          <w:spacing w:val="-2"/>
          <w:sz w:val="20"/>
          <w:szCs w:val="20"/>
        </w:rPr>
        <w:tab/>
      </w:r>
    </w:p>
    <w:p w14:paraId="600E2C49" w14:textId="77777777" w:rsidR="001E2DBC" w:rsidRPr="00BF6B1B" w:rsidRDefault="00947731" w:rsidP="004A7BEF">
      <w:pPr>
        <w:tabs>
          <w:tab w:val="right" w:leader="dot" w:pos="9498"/>
        </w:tabs>
        <w:suppressAutoHyphens/>
        <w:jc w:val="both"/>
        <w:rPr>
          <w:rFonts w:ascii="Calibri" w:hAnsi="Calibri" w:cs="Calibri"/>
          <w:spacing w:val="-2"/>
          <w:sz w:val="20"/>
          <w:szCs w:val="20"/>
        </w:rPr>
      </w:pPr>
      <w:r w:rsidRPr="00BF6B1B">
        <w:rPr>
          <w:rFonts w:ascii="Calibri" w:hAnsi="Calibri" w:cs="Calibri"/>
          <w:spacing w:val="-2"/>
          <w:sz w:val="20"/>
          <w:szCs w:val="20"/>
        </w:rPr>
        <w:t>N</w:t>
      </w:r>
      <w:r w:rsidR="00921C2B" w:rsidRPr="00BF6B1B">
        <w:rPr>
          <w:rFonts w:ascii="Calibri" w:hAnsi="Calibri" w:cs="Calibri"/>
          <w:spacing w:val="-2"/>
          <w:sz w:val="20"/>
          <w:szCs w:val="20"/>
        </w:rPr>
        <w:t>ombre </w:t>
      </w:r>
      <w:r w:rsidR="000D03FC" w:rsidRPr="00BF6B1B">
        <w:rPr>
          <w:rFonts w:ascii="Calibri" w:hAnsi="Calibri" w:cs="Calibri"/>
          <w:spacing w:val="-2"/>
          <w:sz w:val="20"/>
          <w:szCs w:val="20"/>
        </w:rPr>
        <w:t xml:space="preserve">: </w:t>
      </w:r>
      <w:r w:rsidR="000C6823" w:rsidRPr="00BF6B1B">
        <w:rPr>
          <w:rFonts w:ascii="Calibri" w:hAnsi="Calibri" w:cs="Calibri"/>
          <w:spacing w:val="-2"/>
          <w:sz w:val="20"/>
          <w:szCs w:val="20"/>
        </w:rPr>
        <w:tab/>
      </w:r>
    </w:p>
    <w:p w14:paraId="1AC5C5D6" w14:textId="77777777" w:rsidR="002E62BA" w:rsidRDefault="002E62BA" w:rsidP="004A7BEF">
      <w:pPr>
        <w:tabs>
          <w:tab w:val="right" w:leader="dot" w:pos="9498"/>
        </w:tabs>
        <w:suppressAutoHyphens/>
        <w:jc w:val="both"/>
        <w:rPr>
          <w:rFonts w:ascii="Calibri" w:hAnsi="Calibri" w:cs="Calibri"/>
          <w:b/>
          <w:bCs/>
          <w:sz w:val="20"/>
          <w:szCs w:val="20"/>
        </w:rPr>
      </w:pPr>
    </w:p>
    <w:p w14:paraId="30436A00" w14:textId="77777777" w:rsidR="005F0505" w:rsidRPr="00BF6B1B" w:rsidRDefault="005F0505" w:rsidP="004A7BEF">
      <w:pPr>
        <w:tabs>
          <w:tab w:val="right" w:leader="dot" w:pos="9498"/>
        </w:tabs>
        <w:suppressAutoHyphens/>
        <w:jc w:val="both"/>
        <w:rPr>
          <w:rFonts w:ascii="Calibri" w:hAnsi="Calibri" w:cs="Calibri"/>
          <w:b/>
          <w:bCs/>
          <w:sz w:val="20"/>
          <w:szCs w:val="20"/>
        </w:rPr>
      </w:pPr>
    </w:p>
    <w:p w14:paraId="254651E0" w14:textId="77777777" w:rsidR="005F0505" w:rsidRDefault="002E62BA" w:rsidP="004A7BEF">
      <w:pPr>
        <w:tabs>
          <w:tab w:val="right" w:leader="dot" w:pos="9498"/>
        </w:tabs>
        <w:suppressAutoHyphens/>
        <w:jc w:val="both"/>
        <w:rPr>
          <w:rFonts w:ascii="Calibri" w:hAnsi="Calibri" w:cs="Calibri"/>
          <w:b/>
          <w:spacing w:val="-2"/>
          <w:sz w:val="20"/>
          <w:szCs w:val="20"/>
        </w:rPr>
      </w:pPr>
      <w:r w:rsidRPr="00BF6B1B">
        <w:rPr>
          <w:rFonts w:ascii="Calibri" w:hAnsi="Calibri" w:cs="Calibri"/>
          <w:b/>
          <w:spacing w:val="-2"/>
          <w:sz w:val="20"/>
          <w:szCs w:val="20"/>
        </w:rPr>
        <w:t xml:space="preserve">Ce projet requiert-il un volet immobilier ? </w:t>
      </w:r>
    </w:p>
    <w:p w14:paraId="15BFC9FB" w14:textId="77777777" w:rsidR="005F0505" w:rsidRDefault="002E62BA" w:rsidP="004A7BEF">
      <w:pPr>
        <w:tabs>
          <w:tab w:val="right" w:leader="dot" w:pos="9498"/>
        </w:tabs>
        <w:suppressAutoHyphens/>
        <w:jc w:val="both"/>
        <w:rPr>
          <w:rFonts w:ascii="Calibri" w:hAnsi="Calibri" w:cs="Calibri"/>
          <w:bCs/>
          <w:spacing w:val="-2"/>
          <w:sz w:val="20"/>
          <w:szCs w:val="20"/>
        </w:rPr>
      </w:pPr>
      <w:r w:rsidRPr="00BF6B1B">
        <w:rPr>
          <w:rFonts w:ascii="Calibri" w:hAnsi="Calibri" w:cs="Calibri"/>
          <w:sz w:val="20"/>
          <w:szCs w:val="20"/>
        </w:rPr>
        <w:t xml:space="preserve">□ </w:t>
      </w:r>
      <w:r w:rsidRPr="00BF6B1B">
        <w:rPr>
          <w:rFonts w:ascii="Calibri" w:hAnsi="Calibri" w:cs="Calibri"/>
          <w:bCs/>
          <w:spacing w:val="-2"/>
          <w:sz w:val="20"/>
          <w:szCs w:val="20"/>
        </w:rPr>
        <w:t>Création</w:t>
      </w:r>
    </w:p>
    <w:p w14:paraId="79B46039" w14:textId="77777777" w:rsidR="002E62BA" w:rsidRPr="00BF6B1B" w:rsidRDefault="002E62BA" w:rsidP="004A7BEF">
      <w:pPr>
        <w:tabs>
          <w:tab w:val="right" w:leader="dot" w:pos="9498"/>
        </w:tabs>
        <w:suppressAutoHyphens/>
        <w:jc w:val="both"/>
        <w:rPr>
          <w:rFonts w:ascii="Calibri" w:hAnsi="Calibri" w:cs="Calibri"/>
          <w:bCs/>
          <w:spacing w:val="-2"/>
          <w:sz w:val="20"/>
          <w:szCs w:val="20"/>
        </w:rPr>
      </w:pPr>
      <w:r w:rsidRPr="00BF6B1B">
        <w:rPr>
          <w:rFonts w:ascii="Calibri" w:hAnsi="Calibri" w:cs="Calibri"/>
          <w:bCs/>
          <w:sz w:val="20"/>
          <w:szCs w:val="20"/>
        </w:rPr>
        <w:t xml:space="preserve">□ </w:t>
      </w:r>
      <w:r w:rsidRPr="00BF6B1B">
        <w:rPr>
          <w:rFonts w:ascii="Calibri" w:hAnsi="Calibri" w:cs="Calibri"/>
          <w:bCs/>
          <w:spacing w:val="-2"/>
          <w:sz w:val="20"/>
          <w:szCs w:val="20"/>
        </w:rPr>
        <w:t>Réhabilitation</w:t>
      </w:r>
    </w:p>
    <w:p w14:paraId="17DC53D6" w14:textId="77777777" w:rsidR="005F0505" w:rsidRDefault="005F0505" w:rsidP="004A7BEF">
      <w:pPr>
        <w:tabs>
          <w:tab w:val="right" w:leader="dot" w:pos="9498"/>
        </w:tabs>
        <w:suppressAutoHyphens/>
        <w:jc w:val="both"/>
        <w:rPr>
          <w:rFonts w:ascii="Calibri" w:hAnsi="Calibri" w:cs="Calibri"/>
          <w:bCs/>
          <w:spacing w:val="-2"/>
          <w:sz w:val="20"/>
          <w:szCs w:val="20"/>
        </w:rPr>
      </w:pPr>
    </w:p>
    <w:p w14:paraId="7A88E638" w14:textId="77777777" w:rsidR="005F0505" w:rsidRDefault="002E62BA" w:rsidP="004A7BEF">
      <w:pPr>
        <w:tabs>
          <w:tab w:val="right" w:leader="dot" w:pos="9498"/>
        </w:tabs>
        <w:suppressAutoHyphens/>
        <w:jc w:val="both"/>
        <w:rPr>
          <w:rFonts w:ascii="Calibri" w:hAnsi="Calibri" w:cs="Calibri"/>
          <w:bCs/>
          <w:spacing w:val="-2"/>
          <w:sz w:val="20"/>
          <w:szCs w:val="20"/>
        </w:rPr>
      </w:pPr>
      <w:r w:rsidRPr="00BF6B1B">
        <w:rPr>
          <w:rFonts w:ascii="Calibri" w:hAnsi="Calibri" w:cs="Calibri"/>
          <w:bCs/>
          <w:spacing w:val="-2"/>
          <w:sz w:val="20"/>
          <w:szCs w:val="20"/>
        </w:rPr>
        <w:t xml:space="preserve">En quoi est-il nécessaire </w:t>
      </w:r>
      <w:r w:rsidR="005F0505">
        <w:rPr>
          <w:rFonts w:ascii="Calibri" w:hAnsi="Calibri" w:cs="Calibri"/>
          <w:bCs/>
          <w:spacing w:val="-2"/>
          <w:sz w:val="20"/>
          <w:szCs w:val="20"/>
        </w:rPr>
        <w:t>(</w:t>
      </w:r>
      <w:r w:rsidRPr="00BF6B1B">
        <w:rPr>
          <w:rFonts w:ascii="Calibri" w:hAnsi="Calibri" w:cs="Calibri"/>
          <w:bCs/>
          <w:i/>
          <w:iCs/>
          <w:spacing w:val="-2"/>
          <w:sz w:val="20"/>
          <w:szCs w:val="20"/>
        </w:rPr>
        <w:t>500 caractères maximum)</w:t>
      </w:r>
    </w:p>
    <w:p w14:paraId="70F4FC5C" w14:textId="77777777" w:rsidR="002E62BA" w:rsidRPr="00BF6B1B" w:rsidRDefault="00BF6B1B" w:rsidP="004A7BEF">
      <w:pPr>
        <w:tabs>
          <w:tab w:val="right" w:leader="dot" w:pos="9498"/>
        </w:tabs>
        <w:suppressAutoHyphens/>
        <w:jc w:val="both"/>
        <w:rPr>
          <w:rFonts w:ascii="Calibri" w:hAnsi="Calibri" w:cs="Calibri"/>
          <w:bCs/>
          <w:spacing w:val="-2"/>
          <w:sz w:val="20"/>
          <w:szCs w:val="20"/>
        </w:rPr>
      </w:pPr>
      <w:r w:rsidRPr="00BF6B1B">
        <w:rPr>
          <w:rFonts w:ascii="Calibri" w:hAnsi="Calibri" w:cs="Calibri"/>
          <w:bCs/>
          <w:spacing w:val="-2"/>
          <w:sz w:val="20"/>
          <w:szCs w:val="20"/>
        </w:rPr>
        <w:tab/>
      </w:r>
    </w:p>
    <w:p w14:paraId="018245BE" w14:textId="77777777" w:rsidR="002E62BA" w:rsidRPr="00BF6B1B" w:rsidRDefault="002E62BA" w:rsidP="004A7BEF">
      <w:pPr>
        <w:tabs>
          <w:tab w:val="left" w:leader="dot" w:pos="8931"/>
          <w:tab w:val="right" w:leader="dot" w:pos="9498"/>
        </w:tabs>
        <w:suppressAutoHyphens/>
        <w:jc w:val="both"/>
        <w:rPr>
          <w:rFonts w:ascii="Calibri" w:hAnsi="Calibri" w:cs="Calibri"/>
          <w:bCs/>
          <w:spacing w:val="-2"/>
          <w:sz w:val="20"/>
          <w:szCs w:val="20"/>
        </w:rPr>
      </w:pPr>
      <w:r w:rsidRPr="005F0505">
        <w:rPr>
          <w:rFonts w:ascii="Calibri" w:hAnsi="Calibri" w:cs="Calibri"/>
          <w:bCs/>
          <w:i/>
          <w:iCs/>
          <w:spacing w:val="-2"/>
          <w:sz w:val="20"/>
          <w:szCs w:val="20"/>
        </w:rPr>
        <w:t>Rappel : ce volet ne peut être intégré au projet que dans le cas où l’implantation d’équipements nécessiteraient des aménagements spécifiques (hors opérations CPER programmés par ailleurs</w:t>
      </w:r>
      <w:r w:rsidRPr="00BF6B1B">
        <w:rPr>
          <w:rFonts w:ascii="Calibri" w:hAnsi="Calibri" w:cs="Calibri"/>
          <w:bCs/>
          <w:spacing w:val="-2"/>
          <w:sz w:val="20"/>
          <w:szCs w:val="20"/>
        </w:rPr>
        <w:t>.</w:t>
      </w:r>
    </w:p>
    <w:p w14:paraId="7DBA4849" w14:textId="77777777" w:rsidR="00684C23" w:rsidRDefault="00684C23" w:rsidP="004A7BEF">
      <w:pPr>
        <w:pStyle w:val="Retraitcorpsdetexte"/>
        <w:tabs>
          <w:tab w:val="right" w:leader="dot" w:pos="9498"/>
        </w:tabs>
        <w:ind w:left="0"/>
        <w:rPr>
          <w:rFonts w:ascii="Calibri" w:hAnsi="Calibri" w:cs="Calibri"/>
          <w:sz w:val="20"/>
          <w:szCs w:val="20"/>
        </w:rPr>
      </w:pPr>
    </w:p>
    <w:p w14:paraId="6E74168C" w14:textId="77777777" w:rsidR="005F0505" w:rsidRPr="00BF6B1B" w:rsidRDefault="005F0505" w:rsidP="004A7BEF">
      <w:pPr>
        <w:pStyle w:val="Retraitcorpsdetexte"/>
        <w:tabs>
          <w:tab w:val="right" w:leader="dot" w:pos="9498"/>
        </w:tabs>
        <w:ind w:left="0"/>
        <w:rPr>
          <w:rFonts w:ascii="Calibri" w:hAnsi="Calibri" w:cs="Calibri"/>
          <w:sz w:val="20"/>
          <w:szCs w:val="20"/>
        </w:rPr>
      </w:pPr>
    </w:p>
    <w:p w14:paraId="7691F22A" w14:textId="77777777" w:rsidR="005F0505" w:rsidRDefault="00684C23" w:rsidP="004A7BEF">
      <w:pPr>
        <w:tabs>
          <w:tab w:val="right" w:leader="dot" w:pos="9498"/>
        </w:tabs>
        <w:jc w:val="both"/>
        <w:rPr>
          <w:rFonts w:ascii="Calibri" w:hAnsi="Calibri" w:cs="Calibri"/>
          <w:spacing w:val="-2"/>
          <w:sz w:val="20"/>
          <w:szCs w:val="20"/>
        </w:rPr>
      </w:pPr>
      <w:r w:rsidRPr="00BF6B1B">
        <w:rPr>
          <w:rFonts w:ascii="Calibri" w:hAnsi="Calibri" w:cs="Calibri"/>
          <w:b/>
          <w:bCs/>
          <w:spacing w:val="-2"/>
          <w:sz w:val="20"/>
          <w:szCs w:val="20"/>
        </w:rPr>
        <w:t xml:space="preserve">Coût total du projet </w:t>
      </w:r>
      <w:r w:rsidR="00CD6DA7" w:rsidRPr="00BF6B1B">
        <w:rPr>
          <w:rFonts w:ascii="Calibri" w:hAnsi="Calibri" w:cs="Calibri"/>
          <w:b/>
          <w:bCs/>
          <w:spacing w:val="-2"/>
          <w:sz w:val="20"/>
          <w:szCs w:val="20"/>
        </w:rPr>
        <w:t>d’investissement</w:t>
      </w:r>
      <w:r w:rsidR="009424FA" w:rsidRPr="00BF6B1B">
        <w:rPr>
          <w:rFonts w:ascii="Calibri" w:hAnsi="Calibri" w:cs="Calibri"/>
          <w:b/>
          <w:bCs/>
          <w:spacing w:val="-2"/>
          <w:sz w:val="20"/>
          <w:szCs w:val="20"/>
        </w:rPr>
        <w:t xml:space="preserve"> </w:t>
      </w:r>
      <w:r w:rsidR="005F0505" w:rsidRPr="005F0505">
        <w:rPr>
          <w:rFonts w:ascii="Calibri" w:hAnsi="Calibri" w:cs="Calibri"/>
          <w:i/>
          <w:iCs/>
          <w:spacing w:val="-2"/>
          <w:sz w:val="20"/>
          <w:szCs w:val="20"/>
        </w:rPr>
        <w:t>(joindre les devis récents)</w:t>
      </w:r>
    </w:p>
    <w:p w14:paraId="58043875" w14:textId="77777777" w:rsidR="00684C23" w:rsidRPr="005F0505" w:rsidRDefault="005F0505" w:rsidP="004A7BEF">
      <w:pPr>
        <w:tabs>
          <w:tab w:val="right" w:leader="dot" w:pos="9498"/>
        </w:tabs>
        <w:jc w:val="both"/>
        <w:rPr>
          <w:rFonts w:ascii="Calibri" w:hAnsi="Calibri" w:cs="Calibri"/>
          <w:b/>
          <w:bCs/>
          <w:spacing w:val="-2"/>
          <w:sz w:val="20"/>
          <w:szCs w:val="20"/>
        </w:rPr>
      </w:pPr>
      <w:r>
        <w:rPr>
          <w:rFonts w:ascii="Calibri" w:hAnsi="Calibri" w:cs="Calibri"/>
          <w:spacing w:val="-2"/>
          <w:sz w:val="20"/>
          <w:szCs w:val="20"/>
        </w:rPr>
        <w:tab/>
      </w:r>
    </w:p>
    <w:p w14:paraId="34F6BC71" w14:textId="77777777" w:rsidR="00684C23" w:rsidRPr="00BF6B1B" w:rsidRDefault="00684C23" w:rsidP="004A7BEF">
      <w:pPr>
        <w:pStyle w:val="Retraitcorpsdetexte"/>
        <w:tabs>
          <w:tab w:val="right" w:leader="dot" w:pos="9498"/>
        </w:tabs>
        <w:ind w:left="0"/>
        <w:rPr>
          <w:rFonts w:ascii="Calibri" w:hAnsi="Calibri" w:cs="Calibri"/>
          <w:sz w:val="20"/>
          <w:szCs w:val="20"/>
        </w:rPr>
      </w:pPr>
      <w:r w:rsidRPr="00BF6B1B">
        <w:rPr>
          <w:rFonts w:ascii="Calibri" w:hAnsi="Calibri" w:cs="Calibri"/>
          <w:sz w:val="20"/>
          <w:szCs w:val="20"/>
        </w:rPr>
        <w:t>Date prévisionnelle de début de projet </w:t>
      </w:r>
      <w:r w:rsidR="00E94600" w:rsidRPr="005F0505">
        <w:rPr>
          <w:rFonts w:ascii="Calibri" w:hAnsi="Calibri" w:cs="Calibri"/>
          <w:i/>
          <w:iCs/>
          <w:sz w:val="20"/>
          <w:szCs w:val="20"/>
        </w:rPr>
        <w:t>(début des acquisitions)</w:t>
      </w:r>
      <w:r w:rsidR="005B3AF8" w:rsidRPr="00BF6B1B">
        <w:rPr>
          <w:rFonts w:ascii="Calibri" w:hAnsi="Calibri" w:cs="Calibri"/>
          <w:sz w:val="20"/>
          <w:szCs w:val="20"/>
        </w:rPr>
        <w:t xml:space="preserve"> </w:t>
      </w:r>
      <w:r w:rsidRPr="00BF6B1B">
        <w:rPr>
          <w:rFonts w:ascii="Calibri" w:hAnsi="Calibri" w:cs="Calibri"/>
          <w:sz w:val="20"/>
          <w:szCs w:val="20"/>
        </w:rPr>
        <w:t>:</w:t>
      </w:r>
      <w:r w:rsidR="000C6823" w:rsidRPr="00BF6B1B">
        <w:rPr>
          <w:rFonts w:ascii="Calibri" w:hAnsi="Calibri" w:cs="Calibri"/>
          <w:sz w:val="20"/>
          <w:szCs w:val="20"/>
        </w:rPr>
        <w:tab/>
      </w:r>
    </w:p>
    <w:p w14:paraId="78A81004" w14:textId="77777777" w:rsidR="00684C23" w:rsidRPr="00BF6B1B" w:rsidRDefault="00684C23" w:rsidP="004A7BEF">
      <w:pPr>
        <w:pStyle w:val="Retraitcorpsdetexte"/>
        <w:tabs>
          <w:tab w:val="right" w:leader="dot" w:pos="9498"/>
        </w:tabs>
        <w:ind w:left="0"/>
        <w:rPr>
          <w:rFonts w:ascii="Calibri" w:hAnsi="Calibri" w:cs="Calibri"/>
          <w:sz w:val="20"/>
          <w:szCs w:val="20"/>
        </w:rPr>
      </w:pPr>
      <w:r w:rsidRPr="00BF6B1B">
        <w:rPr>
          <w:rFonts w:ascii="Calibri" w:hAnsi="Calibri" w:cs="Calibri"/>
          <w:sz w:val="20"/>
          <w:szCs w:val="20"/>
        </w:rPr>
        <w:t>Date de fin d</w:t>
      </w:r>
      <w:r w:rsidR="00F31387" w:rsidRPr="00BF6B1B">
        <w:rPr>
          <w:rFonts w:ascii="Calibri" w:hAnsi="Calibri" w:cs="Calibri"/>
          <w:sz w:val="20"/>
          <w:szCs w:val="20"/>
        </w:rPr>
        <w:t>’exécution du</w:t>
      </w:r>
      <w:r w:rsidRPr="00BF6B1B">
        <w:rPr>
          <w:rFonts w:ascii="Calibri" w:hAnsi="Calibri" w:cs="Calibri"/>
          <w:sz w:val="20"/>
          <w:szCs w:val="20"/>
        </w:rPr>
        <w:t xml:space="preserve"> projet : </w:t>
      </w:r>
      <w:r w:rsidR="000C6823" w:rsidRPr="00BF6B1B">
        <w:rPr>
          <w:rFonts w:ascii="Calibri" w:hAnsi="Calibri" w:cs="Calibri"/>
          <w:sz w:val="20"/>
          <w:szCs w:val="20"/>
        </w:rPr>
        <w:tab/>
      </w:r>
    </w:p>
    <w:p w14:paraId="627B68E8" w14:textId="77777777" w:rsidR="002E62BA" w:rsidRDefault="002E62BA" w:rsidP="004A7BEF">
      <w:pPr>
        <w:tabs>
          <w:tab w:val="left" w:pos="-1440"/>
          <w:tab w:val="left" w:pos="-720"/>
          <w:tab w:val="left" w:pos="426"/>
          <w:tab w:val="left" w:pos="567"/>
          <w:tab w:val="left" w:pos="1440"/>
          <w:tab w:val="left" w:pos="9356"/>
          <w:tab w:val="right" w:leader="dot" w:pos="9498"/>
        </w:tabs>
        <w:suppressAutoHyphens/>
        <w:jc w:val="both"/>
        <w:rPr>
          <w:rFonts w:ascii="Calibri" w:hAnsi="Calibri" w:cs="Calibri"/>
          <w:b/>
          <w:spacing w:val="-2"/>
          <w:sz w:val="20"/>
          <w:szCs w:val="20"/>
          <w:u w:val="single"/>
        </w:rPr>
      </w:pPr>
    </w:p>
    <w:p w14:paraId="33746513" w14:textId="77777777" w:rsidR="005F0505" w:rsidRPr="00BF6B1B" w:rsidRDefault="005F0505" w:rsidP="004A7BEF">
      <w:pPr>
        <w:tabs>
          <w:tab w:val="left" w:pos="-1440"/>
          <w:tab w:val="left" w:pos="-720"/>
          <w:tab w:val="left" w:pos="426"/>
          <w:tab w:val="left" w:pos="567"/>
          <w:tab w:val="left" w:pos="1440"/>
          <w:tab w:val="left" w:pos="9356"/>
          <w:tab w:val="right" w:leader="dot" w:pos="9498"/>
        </w:tabs>
        <w:suppressAutoHyphens/>
        <w:jc w:val="both"/>
        <w:rPr>
          <w:rFonts w:ascii="Calibri" w:hAnsi="Calibri" w:cs="Calibri"/>
          <w:b/>
          <w:spacing w:val="-2"/>
          <w:sz w:val="20"/>
          <w:szCs w:val="20"/>
          <w:u w:val="single"/>
        </w:rPr>
      </w:pPr>
    </w:p>
    <w:p w14:paraId="135646BF" w14:textId="77777777" w:rsidR="002E62BA" w:rsidRPr="00BF6B1B" w:rsidRDefault="009C4E2F" w:rsidP="00BF6B1B">
      <w:pPr>
        <w:tabs>
          <w:tab w:val="left" w:leader="dot" w:pos="-1440"/>
          <w:tab w:val="left" w:pos="-720"/>
          <w:tab w:val="left" w:pos="1440"/>
          <w:tab w:val="right" w:pos="9356"/>
        </w:tabs>
        <w:suppressAutoHyphens/>
        <w:jc w:val="both"/>
        <w:rPr>
          <w:rFonts w:ascii="Calibri" w:hAnsi="Calibri" w:cs="Calibri"/>
          <w:b/>
          <w:bCs/>
          <w:color w:val="444444"/>
          <w:sz w:val="20"/>
          <w:szCs w:val="20"/>
          <w:shd w:val="clear" w:color="auto" w:fill="FFFFFF"/>
        </w:rPr>
      </w:pPr>
      <w:r w:rsidRPr="00BF6B1B">
        <w:rPr>
          <w:rFonts w:ascii="Calibri" w:hAnsi="Calibri" w:cs="Calibri"/>
          <w:b/>
          <w:bCs/>
          <w:spacing w:val="-2"/>
          <w:sz w:val="20"/>
          <w:szCs w:val="20"/>
        </w:rPr>
        <w:t xml:space="preserve">Comment l’acquisition des équipements sollicités viendra appuyer la stratégie de développement de l’infrastructure ? </w:t>
      </w:r>
      <w:r w:rsidRPr="00BF6B1B">
        <w:rPr>
          <w:rFonts w:ascii="Calibri" w:hAnsi="Calibri" w:cs="Calibri"/>
          <w:i/>
          <w:iCs/>
          <w:spacing w:val="-2"/>
          <w:sz w:val="20"/>
          <w:szCs w:val="20"/>
        </w:rPr>
        <w:t>(800 caractères</w:t>
      </w:r>
      <w:r w:rsidRPr="00BF6B1B">
        <w:rPr>
          <w:rFonts w:ascii="Calibri" w:hAnsi="Calibri" w:cs="Calibri"/>
          <w:b/>
          <w:bCs/>
          <w:spacing w:val="-2"/>
          <w:sz w:val="20"/>
          <w:szCs w:val="20"/>
        </w:rPr>
        <w:t xml:space="preserve"> </w:t>
      </w:r>
      <w:r w:rsidRPr="00BF6B1B">
        <w:rPr>
          <w:rFonts w:ascii="Calibri" w:hAnsi="Calibri" w:cs="Calibri"/>
          <w:i/>
          <w:iCs/>
          <w:spacing w:val="-2"/>
          <w:sz w:val="20"/>
          <w:szCs w:val="20"/>
        </w:rPr>
        <w:t>maximum</w:t>
      </w:r>
      <w:r w:rsidRPr="00BF6B1B">
        <w:rPr>
          <w:rFonts w:ascii="Calibri" w:hAnsi="Calibri" w:cs="Calibri"/>
          <w:b/>
          <w:bCs/>
          <w:spacing w:val="-2"/>
          <w:sz w:val="20"/>
          <w:szCs w:val="20"/>
        </w:rPr>
        <w:t>)</w:t>
      </w:r>
    </w:p>
    <w:p w14:paraId="6FE4D3BE" w14:textId="77777777" w:rsidR="005F0505" w:rsidRPr="005F0505" w:rsidRDefault="005F0505" w:rsidP="005F0505">
      <w:pPr>
        <w:tabs>
          <w:tab w:val="right" w:leader="dot" w:pos="9498"/>
        </w:tabs>
        <w:jc w:val="both"/>
        <w:rPr>
          <w:rFonts w:ascii="Calibri" w:hAnsi="Calibri" w:cs="Calibri"/>
          <w:b/>
          <w:bCs/>
          <w:spacing w:val="-2"/>
          <w:sz w:val="20"/>
          <w:szCs w:val="20"/>
        </w:rPr>
      </w:pPr>
      <w:r>
        <w:rPr>
          <w:rFonts w:ascii="Calibri" w:hAnsi="Calibri" w:cs="Calibri"/>
          <w:spacing w:val="-2"/>
          <w:sz w:val="20"/>
          <w:szCs w:val="20"/>
        </w:rPr>
        <w:tab/>
      </w:r>
    </w:p>
    <w:p w14:paraId="389C0F5E" w14:textId="77777777" w:rsidR="00BF6B1B" w:rsidRDefault="00BF6B1B" w:rsidP="00274672">
      <w:pPr>
        <w:tabs>
          <w:tab w:val="left" w:pos="-1440"/>
          <w:tab w:val="left" w:pos="-720"/>
          <w:tab w:val="left" w:pos="0"/>
          <w:tab w:val="left" w:pos="142"/>
          <w:tab w:val="left" w:pos="284"/>
          <w:tab w:val="left" w:leader="dot" w:pos="8931"/>
        </w:tabs>
        <w:suppressAutoHyphens/>
        <w:jc w:val="both"/>
        <w:rPr>
          <w:rFonts w:ascii="Calibri" w:hAnsi="Calibri" w:cs="Calibri"/>
          <w:color w:val="000000"/>
          <w:sz w:val="20"/>
          <w:szCs w:val="20"/>
          <w:shd w:val="clear" w:color="auto" w:fill="FFFFFF"/>
        </w:rPr>
      </w:pPr>
    </w:p>
    <w:p w14:paraId="56065FFD" w14:textId="77777777" w:rsidR="005F0505" w:rsidRPr="00BF6B1B" w:rsidRDefault="005F0505" w:rsidP="00274672">
      <w:pPr>
        <w:tabs>
          <w:tab w:val="left" w:pos="-1440"/>
          <w:tab w:val="left" w:pos="-720"/>
          <w:tab w:val="left" w:pos="0"/>
          <w:tab w:val="left" w:pos="142"/>
          <w:tab w:val="left" w:pos="284"/>
          <w:tab w:val="left" w:leader="dot" w:pos="8931"/>
        </w:tabs>
        <w:suppressAutoHyphens/>
        <w:jc w:val="both"/>
        <w:rPr>
          <w:rFonts w:ascii="Calibri" w:hAnsi="Calibri" w:cs="Calibri"/>
          <w:color w:val="000000"/>
          <w:sz w:val="20"/>
          <w:szCs w:val="20"/>
          <w:shd w:val="clear" w:color="auto" w:fill="FFFFFF"/>
        </w:rPr>
      </w:pPr>
    </w:p>
    <w:p w14:paraId="4D9D5AC1" w14:textId="77777777" w:rsidR="005F0505" w:rsidRDefault="009C4E2F" w:rsidP="00274672">
      <w:pPr>
        <w:tabs>
          <w:tab w:val="left" w:pos="-1440"/>
          <w:tab w:val="left" w:pos="-720"/>
          <w:tab w:val="left" w:pos="0"/>
          <w:tab w:val="left" w:pos="142"/>
          <w:tab w:val="left" w:pos="284"/>
          <w:tab w:val="left" w:leader="dot" w:pos="8931"/>
        </w:tabs>
        <w:suppressAutoHyphens/>
        <w:jc w:val="both"/>
        <w:rPr>
          <w:rFonts w:ascii="Calibri" w:hAnsi="Calibri" w:cs="Calibri"/>
          <w:spacing w:val="-2"/>
          <w:sz w:val="20"/>
          <w:szCs w:val="20"/>
        </w:rPr>
      </w:pPr>
      <w:r w:rsidRPr="00BF6B1B">
        <w:rPr>
          <w:rFonts w:ascii="Calibri" w:hAnsi="Calibri" w:cs="Calibri"/>
          <w:b/>
          <w:bCs/>
          <w:spacing w:val="-2"/>
          <w:sz w:val="20"/>
          <w:szCs w:val="20"/>
        </w:rPr>
        <w:t xml:space="preserve">Comment se positionne votre projet d’investissement par rapport à l‘existant, en particulier les usages et technologies envisagés  </w:t>
      </w:r>
      <w:r w:rsidRPr="00BF6B1B">
        <w:rPr>
          <w:rFonts w:ascii="Calibri" w:hAnsi="Calibri" w:cs="Calibri"/>
          <w:spacing w:val="-2"/>
          <w:sz w:val="20"/>
          <w:szCs w:val="20"/>
        </w:rPr>
        <w:t>(</w:t>
      </w:r>
      <w:r w:rsidRPr="00BF6B1B">
        <w:rPr>
          <w:rFonts w:ascii="Calibri" w:hAnsi="Calibri" w:cs="Calibri"/>
          <w:i/>
          <w:iCs/>
          <w:spacing w:val="-2"/>
          <w:sz w:val="20"/>
          <w:szCs w:val="20"/>
        </w:rPr>
        <w:t>500 caractères maximum</w:t>
      </w:r>
      <w:r w:rsidRPr="00BF6B1B">
        <w:rPr>
          <w:rFonts w:ascii="Calibri" w:hAnsi="Calibri" w:cs="Calibri"/>
          <w:spacing w:val="-2"/>
          <w:sz w:val="20"/>
          <w:szCs w:val="20"/>
        </w:rPr>
        <w:t xml:space="preserve">) </w:t>
      </w:r>
    </w:p>
    <w:p w14:paraId="28AF82E5" w14:textId="77777777" w:rsidR="005F0505" w:rsidRDefault="005F0505" w:rsidP="005F0505">
      <w:pPr>
        <w:numPr>
          <w:ilvl w:val="0"/>
          <w:numId w:val="43"/>
        </w:numPr>
        <w:tabs>
          <w:tab w:val="left" w:pos="-1440"/>
        </w:tabs>
        <w:suppressAutoHyphens/>
        <w:jc w:val="both"/>
        <w:rPr>
          <w:rFonts w:ascii="Calibri" w:hAnsi="Calibri" w:cs="Calibri"/>
          <w:spacing w:val="-2"/>
          <w:sz w:val="20"/>
          <w:szCs w:val="20"/>
        </w:rPr>
      </w:pPr>
      <w:r>
        <w:rPr>
          <w:rFonts w:ascii="Calibri" w:hAnsi="Calibri" w:cs="Calibri"/>
          <w:i/>
          <w:iCs/>
          <w:color w:val="000000"/>
          <w:sz w:val="20"/>
          <w:szCs w:val="20"/>
          <w:shd w:val="clear" w:color="auto" w:fill="FFFFFF"/>
        </w:rPr>
        <w:t>E</w:t>
      </w:r>
      <w:r w:rsidR="009C4E2F" w:rsidRPr="00BF6B1B">
        <w:rPr>
          <w:rFonts w:ascii="Calibri" w:hAnsi="Calibri" w:cs="Calibri"/>
          <w:i/>
          <w:iCs/>
          <w:color w:val="000000"/>
          <w:sz w:val="20"/>
          <w:szCs w:val="20"/>
          <w:shd w:val="clear" w:color="auto" w:fill="FFFFFF"/>
        </w:rPr>
        <w:t xml:space="preserve">n cas d’infrastructure distribuée la plus-value scientifique et technologique pour l’ensemble du réseau </w:t>
      </w:r>
      <w:r w:rsidR="009C4E2F" w:rsidRPr="00BF6B1B">
        <w:rPr>
          <w:rFonts w:ascii="Calibri" w:hAnsi="Calibri" w:cs="Calibri"/>
          <w:spacing w:val="-2"/>
          <w:sz w:val="20"/>
          <w:szCs w:val="20"/>
        </w:rPr>
        <w:t xml:space="preserve">? </w:t>
      </w:r>
    </w:p>
    <w:p w14:paraId="703D4A6E" w14:textId="77777777" w:rsidR="009C4E2F" w:rsidRPr="005F0505" w:rsidRDefault="005F0505" w:rsidP="005F0505">
      <w:pPr>
        <w:numPr>
          <w:ilvl w:val="0"/>
          <w:numId w:val="43"/>
        </w:numPr>
        <w:tabs>
          <w:tab w:val="left" w:pos="-1440"/>
        </w:tabs>
        <w:suppressAutoHyphens/>
        <w:jc w:val="both"/>
        <w:rPr>
          <w:rFonts w:ascii="Calibri" w:hAnsi="Calibri" w:cs="Calibri"/>
          <w:color w:val="000000"/>
          <w:sz w:val="20"/>
          <w:szCs w:val="20"/>
          <w:shd w:val="clear" w:color="auto" w:fill="FFFFFF"/>
        </w:rPr>
      </w:pPr>
      <w:r>
        <w:rPr>
          <w:rFonts w:ascii="Calibri" w:hAnsi="Calibri" w:cs="Calibri"/>
          <w:i/>
          <w:iCs/>
          <w:spacing w:val="-2"/>
          <w:sz w:val="20"/>
          <w:szCs w:val="20"/>
        </w:rPr>
        <w:t>S</w:t>
      </w:r>
      <w:r w:rsidR="009C4E2F" w:rsidRPr="00BF6B1B">
        <w:rPr>
          <w:rFonts w:ascii="Calibri" w:hAnsi="Calibri" w:cs="Calibri"/>
          <w:i/>
          <w:iCs/>
          <w:spacing w:val="-2"/>
          <w:sz w:val="20"/>
          <w:szCs w:val="20"/>
        </w:rPr>
        <w:t>i votre plateforme a fait l’objet de soutien au titre du CPER 2015-2020, comment ce projet vient-il compléter les investissements précédents ?</w:t>
      </w:r>
    </w:p>
    <w:p w14:paraId="7A5D437C" w14:textId="77777777" w:rsidR="005F0505" w:rsidRPr="005F0505" w:rsidRDefault="005F0505" w:rsidP="005F0505">
      <w:pPr>
        <w:tabs>
          <w:tab w:val="right" w:leader="dot" w:pos="9498"/>
        </w:tabs>
        <w:jc w:val="both"/>
        <w:rPr>
          <w:rFonts w:ascii="Calibri" w:hAnsi="Calibri" w:cs="Calibri"/>
          <w:b/>
          <w:bCs/>
          <w:spacing w:val="-2"/>
          <w:sz w:val="20"/>
          <w:szCs w:val="20"/>
        </w:rPr>
      </w:pPr>
      <w:r>
        <w:rPr>
          <w:rFonts w:ascii="Calibri" w:hAnsi="Calibri" w:cs="Calibri"/>
          <w:spacing w:val="-2"/>
          <w:sz w:val="20"/>
          <w:szCs w:val="20"/>
        </w:rPr>
        <w:tab/>
      </w:r>
    </w:p>
    <w:p w14:paraId="66F2F10B" w14:textId="77777777" w:rsidR="009C4E2F" w:rsidRPr="00BF6B1B" w:rsidRDefault="009C4E2F" w:rsidP="00274672">
      <w:pPr>
        <w:tabs>
          <w:tab w:val="left" w:pos="-1440"/>
          <w:tab w:val="left" w:pos="-720"/>
          <w:tab w:val="left" w:pos="0"/>
          <w:tab w:val="left" w:pos="142"/>
          <w:tab w:val="left" w:pos="284"/>
          <w:tab w:val="left" w:leader="dot" w:pos="8931"/>
        </w:tabs>
        <w:suppressAutoHyphens/>
        <w:jc w:val="both"/>
        <w:rPr>
          <w:rFonts w:ascii="Calibri" w:hAnsi="Calibri" w:cs="Calibri"/>
          <w:i/>
          <w:iCs/>
          <w:color w:val="000000"/>
          <w:sz w:val="20"/>
          <w:szCs w:val="20"/>
          <w:shd w:val="clear" w:color="auto" w:fill="FFFFFF"/>
        </w:rPr>
      </w:pPr>
      <w:r w:rsidRPr="00BF6B1B">
        <w:rPr>
          <w:rFonts w:ascii="Calibri" w:hAnsi="Calibri" w:cs="Calibri"/>
          <w:spacing w:val="-2"/>
          <w:sz w:val="20"/>
          <w:szCs w:val="20"/>
        </w:rPr>
        <w:tab/>
      </w:r>
      <w:r w:rsidRPr="00BF6B1B">
        <w:rPr>
          <w:rFonts w:ascii="Calibri" w:hAnsi="Calibri" w:cs="Calibri"/>
          <w:i/>
          <w:iCs/>
          <w:color w:val="000000"/>
          <w:sz w:val="20"/>
          <w:szCs w:val="20"/>
          <w:shd w:val="clear" w:color="auto" w:fill="FFFFFF"/>
        </w:rPr>
        <w:t>A fournir : Benchmark positionnant le projet par rapport aux technologies disponibles sur le territoire régional</w:t>
      </w:r>
    </w:p>
    <w:p w14:paraId="11161CB9" w14:textId="77777777" w:rsidR="009C4E2F" w:rsidRPr="00BF6B1B" w:rsidRDefault="009C4E2F" w:rsidP="00274672">
      <w:pPr>
        <w:tabs>
          <w:tab w:val="left" w:pos="-1440"/>
          <w:tab w:val="left" w:pos="-720"/>
          <w:tab w:val="left" w:pos="426"/>
          <w:tab w:val="left" w:pos="1440"/>
        </w:tabs>
        <w:suppressAutoHyphens/>
        <w:ind w:left="426"/>
        <w:jc w:val="both"/>
        <w:rPr>
          <w:rFonts w:ascii="Calibri" w:hAnsi="Calibri" w:cs="Calibri"/>
          <w:spacing w:val="-2"/>
          <w:sz w:val="20"/>
          <w:szCs w:val="20"/>
        </w:rPr>
      </w:pPr>
    </w:p>
    <w:p w14:paraId="1858A400" w14:textId="77777777" w:rsidR="009C4E2F" w:rsidRPr="00BF6B1B" w:rsidRDefault="009C4E2F" w:rsidP="00274672">
      <w:pPr>
        <w:tabs>
          <w:tab w:val="left" w:pos="-1440"/>
          <w:tab w:val="left" w:pos="-720"/>
          <w:tab w:val="left" w:pos="426"/>
          <w:tab w:val="left" w:pos="1440"/>
        </w:tabs>
        <w:suppressAutoHyphens/>
        <w:jc w:val="both"/>
        <w:rPr>
          <w:rFonts w:ascii="Calibri" w:hAnsi="Calibri" w:cs="Calibri"/>
          <w:spacing w:val="-2"/>
          <w:sz w:val="20"/>
          <w:szCs w:val="20"/>
        </w:rPr>
      </w:pPr>
      <w:r w:rsidRPr="00BF6B1B">
        <w:rPr>
          <w:rFonts w:ascii="Calibri" w:hAnsi="Calibri" w:cs="Calibri"/>
          <w:b/>
          <w:bCs/>
          <w:spacing w:val="-2"/>
          <w:sz w:val="20"/>
          <w:szCs w:val="20"/>
        </w:rPr>
        <w:t>Le projet d’investissement fait il l’objet ou a-t-il fait l’objet d’un financement au titre </w:t>
      </w:r>
      <w:r w:rsidRPr="00BF6B1B">
        <w:rPr>
          <w:rFonts w:ascii="Calibri" w:hAnsi="Calibri" w:cs="Calibri"/>
          <w:b/>
          <w:bCs/>
          <w:sz w:val="20"/>
          <w:szCs w:val="20"/>
        </w:rPr>
        <w:t>:</w:t>
      </w:r>
      <w:r w:rsidRPr="00BF6B1B">
        <w:rPr>
          <w:rFonts w:ascii="Calibri" w:hAnsi="Calibri" w:cs="Calibri"/>
          <w:b/>
          <w:bCs/>
          <w:spacing w:val="-2"/>
          <w:sz w:val="20"/>
          <w:szCs w:val="20"/>
        </w:rPr>
        <w:t xml:space="preserve"> </w:t>
      </w:r>
    </w:p>
    <w:p w14:paraId="1B984FB8" w14:textId="77777777" w:rsidR="004A7BEF" w:rsidRDefault="009C4E2F" w:rsidP="00274672">
      <w:pPr>
        <w:tabs>
          <w:tab w:val="left" w:pos="-1440"/>
          <w:tab w:val="left" w:pos="-720"/>
          <w:tab w:val="left" w:pos="426"/>
          <w:tab w:val="left" w:pos="1440"/>
        </w:tabs>
        <w:suppressAutoHyphens/>
        <w:ind w:left="426"/>
        <w:jc w:val="both"/>
        <w:rPr>
          <w:rFonts w:ascii="Calibri" w:hAnsi="Calibri" w:cs="Calibri"/>
          <w:bCs/>
          <w:spacing w:val="-2"/>
          <w:sz w:val="20"/>
          <w:szCs w:val="20"/>
        </w:rPr>
      </w:pPr>
      <w:r w:rsidRPr="00BF6B1B">
        <w:rPr>
          <w:rFonts w:ascii="Calibri" w:hAnsi="Calibri" w:cs="Calibri"/>
          <w:bCs/>
          <w:spacing w:val="-2"/>
          <w:sz w:val="20"/>
          <w:szCs w:val="20"/>
        </w:rPr>
        <w:t>□ du CPER 21-27,</w:t>
      </w:r>
    </w:p>
    <w:p w14:paraId="3D3716C4" w14:textId="77777777" w:rsidR="004A7BEF" w:rsidRDefault="009C4E2F" w:rsidP="00274672">
      <w:pPr>
        <w:tabs>
          <w:tab w:val="left" w:pos="-1440"/>
          <w:tab w:val="left" w:pos="-720"/>
          <w:tab w:val="left" w:pos="426"/>
          <w:tab w:val="left" w:pos="1440"/>
        </w:tabs>
        <w:suppressAutoHyphens/>
        <w:ind w:left="426"/>
        <w:jc w:val="both"/>
        <w:rPr>
          <w:rFonts w:ascii="Calibri" w:hAnsi="Calibri" w:cs="Calibri"/>
          <w:bCs/>
          <w:spacing w:val="-2"/>
          <w:sz w:val="20"/>
          <w:szCs w:val="20"/>
        </w:rPr>
      </w:pPr>
      <w:r w:rsidRPr="00BF6B1B">
        <w:rPr>
          <w:rFonts w:ascii="Calibri" w:hAnsi="Calibri" w:cs="Calibri"/>
          <w:bCs/>
          <w:spacing w:val="-2"/>
          <w:sz w:val="20"/>
          <w:szCs w:val="20"/>
        </w:rPr>
        <w:t>□ du FEDER</w:t>
      </w:r>
      <w:r w:rsidR="009424FA" w:rsidRPr="00BF6B1B">
        <w:rPr>
          <w:rFonts w:ascii="Calibri" w:hAnsi="Calibri" w:cs="Calibri"/>
          <w:bCs/>
          <w:spacing w:val="-2"/>
          <w:sz w:val="20"/>
          <w:szCs w:val="20"/>
        </w:rPr>
        <w:t xml:space="preserve"> </w:t>
      </w:r>
      <w:r w:rsidRPr="00BF6B1B">
        <w:rPr>
          <w:rFonts w:ascii="Calibri" w:hAnsi="Calibri" w:cs="Calibri"/>
          <w:bCs/>
          <w:spacing w:val="-2"/>
          <w:sz w:val="20"/>
          <w:szCs w:val="20"/>
        </w:rPr>
        <w:tab/>
      </w:r>
    </w:p>
    <w:p w14:paraId="05713DA4" w14:textId="77777777" w:rsidR="009C4E2F" w:rsidRPr="00BF6B1B" w:rsidRDefault="009C4E2F" w:rsidP="00274672">
      <w:pPr>
        <w:tabs>
          <w:tab w:val="left" w:pos="-1440"/>
          <w:tab w:val="left" w:pos="-720"/>
          <w:tab w:val="left" w:pos="426"/>
          <w:tab w:val="left" w:pos="1440"/>
        </w:tabs>
        <w:suppressAutoHyphens/>
        <w:ind w:left="426"/>
        <w:jc w:val="both"/>
        <w:rPr>
          <w:rFonts w:ascii="Calibri" w:hAnsi="Calibri" w:cs="Calibri"/>
          <w:bCs/>
          <w:spacing w:val="-2"/>
          <w:sz w:val="20"/>
          <w:szCs w:val="20"/>
        </w:rPr>
      </w:pPr>
      <w:r w:rsidRPr="00BF6B1B">
        <w:rPr>
          <w:rFonts w:ascii="Calibri" w:hAnsi="Calibri" w:cs="Calibri"/>
          <w:bCs/>
          <w:spacing w:val="-2"/>
          <w:sz w:val="20"/>
          <w:szCs w:val="20"/>
        </w:rPr>
        <w:t xml:space="preserve">□ de Biogenouest </w:t>
      </w:r>
    </w:p>
    <w:p w14:paraId="64566749" w14:textId="77777777" w:rsidR="009C4E2F" w:rsidRPr="00BF6B1B" w:rsidRDefault="009C4E2F" w:rsidP="00274672">
      <w:pPr>
        <w:tabs>
          <w:tab w:val="left" w:pos="-1440"/>
          <w:tab w:val="left" w:pos="-720"/>
          <w:tab w:val="left" w:pos="426"/>
          <w:tab w:val="left" w:pos="1440"/>
        </w:tabs>
        <w:suppressAutoHyphens/>
        <w:ind w:left="426"/>
        <w:jc w:val="both"/>
        <w:rPr>
          <w:rFonts w:ascii="Calibri" w:hAnsi="Calibri" w:cs="Calibri"/>
          <w:bCs/>
          <w:spacing w:val="-2"/>
          <w:sz w:val="20"/>
          <w:szCs w:val="20"/>
        </w:rPr>
      </w:pPr>
      <w:r w:rsidRPr="00BF6B1B">
        <w:rPr>
          <w:rFonts w:ascii="Calibri" w:hAnsi="Calibri" w:cs="Calibri"/>
          <w:bCs/>
          <w:spacing w:val="-2"/>
          <w:sz w:val="20"/>
          <w:szCs w:val="20"/>
        </w:rPr>
        <w:t xml:space="preserve">□ ou d’un autre dispositif accompagné par la Région (préciser l’année et le nom du projet)? </w:t>
      </w:r>
    </w:p>
    <w:p w14:paraId="61C549E3" w14:textId="77777777" w:rsidR="004A7BEF" w:rsidRDefault="004A7BEF" w:rsidP="00274672">
      <w:pPr>
        <w:tabs>
          <w:tab w:val="left" w:pos="-1440"/>
          <w:tab w:val="left" w:pos="-720"/>
          <w:tab w:val="left" w:pos="426"/>
          <w:tab w:val="left" w:pos="1440"/>
        </w:tabs>
        <w:suppressAutoHyphens/>
        <w:jc w:val="both"/>
        <w:rPr>
          <w:rFonts w:ascii="Calibri" w:hAnsi="Calibri" w:cs="Calibri"/>
          <w:b/>
          <w:bCs/>
          <w:spacing w:val="-2"/>
          <w:sz w:val="20"/>
          <w:szCs w:val="20"/>
        </w:rPr>
      </w:pPr>
    </w:p>
    <w:p w14:paraId="68B078A8" w14:textId="77777777" w:rsidR="002E62BA" w:rsidRPr="00BF6B1B" w:rsidRDefault="009C4E2F" w:rsidP="00274672">
      <w:pPr>
        <w:tabs>
          <w:tab w:val="left" w:pos="-1440"/>
          <w:tab w:val="left" w:pos="-720"/>
          <w:tab w:val="left" w:pos="426"/>
          <w:tab w:val="left" w:pos="1440"/>
        </w:tabs>
        <w:suppressAutoHyphens/>
        <w:jc w:val="both"/>
        <w:rPr>
          <w:rFonts w:ascii="Calibri" w:hAnsi="Calibri" w:cs="Calibri"/>
          <w:b/>
          <w:bCs/>
          <w:spacing w:val="-2"/>
          <w:sz w:val="20"/>
          <w:szCs w:val="20"/>
        </w:rPr>
      </w:pPr>
      <w:r w:rsidRPr="00BF6B1B">
        <w:rPr>
          <w:rFonts w:ascii="Calibri" w:hAnsi="Calibri" w:cs="Calibri"/>
          <w:b/>
          <w:bCs/>
          <w:spacing w:val="-2"/>
          <w:sz w:val="20"/>
          <w:szCs w:val="20"/>
        </w:rPr>
        <w:lastRenderedPageBreak/>
        <w:t>Quels autres financements contribueraient au projet, en particulier publics?</w:t>
      </w:r>
    </w:p>
    <w:p w14:paraId="5511B426" w14:textId="77777777" w:rsidR="005F0505" w:rsidRDefault="005F0505" w:rsidP="00274672">
      <w:pPr>
        <w:tabs>
          <w:tab w:val="left" w:pos="-1440"/>
          <w:tab w:val="left" w:pos="-720"/>
          <w:tab w:val="left" w:pos="426"/>
          <w:tab w:val="left" w:pos="1440"/>
        </w:tabs>
        <w:suppressAutoHyphens/>
        <w:jc w:val="both"/>
        <w:rPr>
          <w:rFonts w:ascii="Calibri" w:hAnsi="Calibri" w:cs="Calibri"/>
          <w:b/>
          <w:bCs/>
          <w:spacing w:val="-2"/>
          <w:sz w:val="20"/>
          <w:szCs w:val="20"/>
        </w:rPr>
      </w:pPr>
    </w:p>
    <w:p w14:paraId="2338FDF5" w14:textId="77777777" w:rsidR="005F0505" w:rsidRDefault="009C4E2F" w:rsidP="00274672">
      <w:pPr>
        <w:tabs>
          <w:tab w:val="left" w:pos="-1440"/>
          <w:tab w:val="left" w:pos="-720"/>
          <w:tab w:val="left" w:pos="426"/>
          <w:tab w:val="left" w:pos="1440"/>
        </w:tabs>
        <w:suppressAutoHyphens/>
        <w:jc w:val="both"/>
        <w:rPr>
          <w:rFonts w:ascii="Calibri" w:hAnsi="Calibri" w:cs="Calibri"/>
          <w:b/>
          <w:bCs/>
          <w:spacing w:val="-2"/>
          <w:sz w:val="20"/>
          <w:szCs w:val="20"/>
        </w:rPr>
      </w:pPr>
      <w:r w:rsidRPr="00BF6B1B">
        <w:rPr>
          <w:rFonts w:ascii="Calibri" w:hAnsi="Calibri" w:cs="Calibri"/>
          <w:b/>
          <w:bCs/>
          <w:spacing w:val="-2"/>
          <w:sz w:val="20"/>
          <w:szCs w:val="20"/>
        </w:rPr>
        <w:t>Le projet s’accompagne-t-il de nouvelles compétences techniques ?</w:t>
      </w:r>
    </w:p>
    <w:p w14:paraId="5C7365E9" w14:textId="77777777" w:rsidR="005F0505" w:rsidRDefault="009C4E2F" w:rsidP="00274672">
      <w:pPr>
        <w:tabs>
          <w:tab w:val="left" w:pos="-1440"/>
          <w:tab w:val="left" w:pos="-720"/>
          <w:tab w:val="left" w:pos="426"/>
          <w:tab w:val="left" w:pos="1440"/>
        </w:tabs>
        <w:suppressAutoHyphens/>
        <w:jc w:val="both"/>
        <w:rPr>
          <w:rFonts w:ascii="Calibri" w:hAnsi="Calibri" w:cs="Calibri"/>
          <w:b/>
          <w:bCs/>
          <w:spacing w:val="-2"/>
          <w:sz w:val="20"/>
          <w:szCs w:val="20"/>
        </w:rPr>
      </w:pPr>
      <w:r w:rsidRPr="00BF6B1B">
        <w:rPr>
          <w:rFonts w:ascii="Calibri" w:hAnsi="Calibri" w:cs="Calibri"/>
          <w:bCs/>
          <w:spacing w:val="-2"/>
          <w:sz w:val="20"/>
          <w:szCs w:val="20"/>
        </w:rPr>
        <w:t xml:space="preserve">□ </w:t>
      </w:r>
      <w:r w:rsidRPr="00BF6B1B">
        <w:rPr>
          <w:rFonts w:ascii="Calibri" w:hAnsi="Calibri" w:cs="Calibri"/>
          <w:b/>
          <w:bCs/>
          <w:spacing w:val="-2"/>
          <w:sz w:val="20"/>
          <w:szCs w:val="20"/>
        </w:rPr>
        <w:t xml:space="preserve">oui </w:t>
      </w:r>
    </w:p>
    <w:p w14:paraId="5219878A" w14:textId="77777777" w:rsidR="009C4E2F" w:rsidRPr="00BF6B1B" w:rsidRDefault="009C4E2F" w:rsidP="00274672">
      <w:pPr>
        <w:tabs>
          <w:tab w:val="left" w:pos="-1440"/>
          <w:tab w:val="left" w:pos="-720"/>
          <w:tab w:val="left" w:pos="426"/>
          <w:tab w:val="left" w:pos="1440"/>
        </w:tabs>
        <w:suppressAutoHyphens/>
        <w:jc w:val="both"/>
        <w:rPr>
          <w:rFonts w:ascii="Calibri" w:hAnsi="Calibri" w:cs="Calibri"/>
          <w:spacing w:val="-2"/>
          <w:sz w:val="20"/>
          <w:szCs w:val="20"/>
        </w:rPr>
      </w:pPr>
      <w:r w:rsidRPr="00BF6B1B">
        <w:rPr>
          <w:rFonts w:ascii="Calibri" w:hAnsi="Calibri" w:cs="Calibri"/>
          <w:bCs/>
          <w:spacing w:val="-2"/>
          <w:sz w:val="20"/>
          <w:szCs w:val="20"/>
        </w:rPr>
        <w:t xml:space="preserve">□ </w:t>
      </w:r>
      <w:r w:rsidRPr="00BF6B1B">
        <w:rPr>
          <w:rFonts w:ascii="Calibri" w:hAnsi="Calibri" w:cs="Calibri"/>
          <w:b/>
          <w:bCs/>
          <w:spacing w:val="-2"/>
          <w:sz w:val="20"/>
          <w:szCs w:val="20"/>
        </w:rPr>
        <w:t>non</w:t>
      </w:r>
    </w:p>
    <w:p w14:paraId="3871A88D" w14:textId="77777777" w:rsidR="009C4E2F" w:rsidRPr="00BF6B1B" w:rsidRDefault="009C4E2F" w:rsidP="00274672">
      <w:pPr>
        <w:pStyle w:val="Paragraphedeliste"/>
        <w:ind w:left="0"/>
        <w:jc w:val="both"/>
        <w:rPr>
          <w:rFonts w:cs="Calibri"/>
          <w:spacing w:val="-2"/>
          <w:sz w:val="20"/>
          <w:szCs w:val="20"/>
        </w:rPr>
      </w:pPr>
      <w:r w:rsidRPr="00BF6B1B">
        <w:rPr>
          <w:rFonts w:cs="Calibri"/>
          <w:b/>
          <w:bCs/>
          <w:spacing w:val="-2"/>
          <w:sz w:val="20"/>
          <w:szCs w:val="20"/>
        </w:rPr>
        <w:t>si oui quels seront le statut des personnes recrutées et le financement de ces compétences ?</w:t>
      </w:r>
    </w:p>
    <w:p w14:paraId="7B5C06E1" w14:textId="77777777" w:rsidR="009C4E2F" w:rsidRPr="00BF6B1B" w:rsidRDefault="009C4E2F" w:rsidP="00274672">
      <w:pPr>
        <w:pStyle w:val="Paragraphedeliste"/>
        <w:ind w:left="0"/>
        <w:jc w:val="both"/>
        <w:rPr>
          <w:rFonts w:cs="Calibri"/>
          <w:spacing w:val="-2"/>
          <w:sz w:val="20"/>
          <w:szCs w:val="20"/>
        </w:rPr>
      </w:pPr>
    </w:p>
    <w:p w14:paraId="1480E7E4" w14:textId="77777777" w:rsidR="00424F1A" w:rsidRPr="00BF6B1B" w:rsidRDefault="005F0505" w:rsidP="00274672">
      <w:pPr>
        <w:pStyle w:val="Paragraphedeliste"/>
        <w:ind w:left="0"/>
        <w:jc w:val="both"/>
        <w:rPr>
          <w:rFonts w:cs="Calibri"/>
          <w:i/>
          <w:iCs/>
          <w:sz w:val="20"/>
          <w:szCs w:val="20"/>
        </w:rPr>
      </w:pPr>
      <w:r>
        <w:rPr>
          <w:rFonts w:cs="Calibri"/>
          <w:b/>
          <w:spacing w:val="-2"/>
          <w:sz w:val="20"/>
          <w:szCs w:val="20"/>
          <w:u w:val="single"/>
        </w:rPr>
        <w:t>P</w:t>
      </w:r>
      <w:r w:rsidR="00264ADE" w:rsidRPr="00BF6B1B">
        <w:rPr>
          <w:rFonts w:cs="Calibri"/>
          <w:b/>
          <w:spacing w:val="-2"/>
          <w:sz w:val="20"/>
          <w:szCs w:val="20"/>
          <w:u w:val="single"/>
        </w:rPr>
        <w:t>lan de financement :</w:t>
      </w:r>
      <w:r w:rsidR="0070766B" w:rsidRPr="00BF6B1B">
        <w:rPr>
          <w:rFonts w:cs="Calibri"/>
          <w:b/>
          <w:spacing w:val="-2"/>
          <w:sz w:val="20"/>
          <w:szCs w:val="20"/>
          <w:u w:val="single"/>
        </w:rPr>
        <w:t xml:space="preserve"> </w:t>
      </w:r>
      <w:r w:rsidR="00424F1A" w:rsidRPr="00BF6B1B">
        <w:rPr>
          <w:rFonts w:cs="Calibri"/>
          <w:bCs/>
          <w:i/>
          <w:iCs/>
          <w:sz w:val="20"/>
          <w:szCs w:val="20"/>
        </w:rPr>
        <w:t>Le</w:t>
      </w:r>
      <w:r w:rsidR="00424F1A" w:rsidRPr="00BF6B1B">
        <w:rPr>
          <w:rFonts w:cs="Calibri"/>
          <w:i/>
          <w:iCs/>
          <w:sz w:val="20"/>
          <w:szCs w:val="20"/>
        </w:rPr>
        <w:t xml:space="preserve"> taux d’intervention de la Région </w:t>
      </w:r>
      <w:r w:rsidR="0070766B" w:rsidRPr="00BF6B1B">
        <w:rPr>
          <w:rFonts w:cs="Calibri"/>
          <w:i/>
          <w:iCs/>
          <w:sz w:val="20"/>
          <w:szCs w:val="20"/>
        </w:rPr>
        <w:t>est de</w:t>
      </w:r>
      <w:r w:rsidR="00424F1A" w:rsidRPr="00BF6B1B">
        <w:rPr>
          <w:rFonts w:cs="Calibri"/>
          <w:i/>
          <w:iCs/>
          <w:sz w:val="20"/>
          <w:szCs w:val="20"/>
        </w:rPr>
        <w:t xml:space="preserve"> 60 % maximum du montant total HT.</w:t>
      </w:r>
      <w:r w:rsidR="00D1457A" w:rsidRPr="00BF6B1B">
        <w:rPr>
          <w:rFonts w:cs="Calibri"/>
          <w:i/>
          <w:iCs/>
          <w:sz w:val="20"/>
          <w:szCs w:val="20"/>
        </w:rPr>
        <w:t xml:space="preserve"> </w:t>
      </w:r>
    </w:p>
    <w:p w14:paraId="304CDCF0" w14:textId="77777777" w:rsidR="002E62BA" w:rsidRPr="00BF6B1B" w:rsidRDefault="002E62BA" w:rsidP="00274672">
      <w:pPr>
        <w:pStyle w:val="Paragraphedeliste"/>
        <w:ind w:left="0"/>
        <w:jc w:val="both"/>
        <w:rPr>
          <w:rFonts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22"/>
        <w:gridCol w:w="1490"/>
        <w:gridCol w:w="1764"/>
        <w:gridCol w:w="1152"/>
      </w:tblGrid>
      <w:tr w:rsidR="00F22298" w:rsidRPr="00BF6B1B" w14:paraId="31F413B4" w14:textId="77777777" w:rsidTr="00264ADE">
        <w:tblPrEx>
          <w:tblCellMar>
            <w:top w:w="0" w:type="dxa"/>
            <w:bottom w:w="0" w:type="dxa"/>
          </w:tblCellMar>
        </w:tblPrEx>
        <w:trPr>
          <w:trHeight w:val="363"/>
        </w:trPr>
        <w:tc>
          <w:tcPr>
            <w:tcW w:w="2712" w:type="pct"/>
            <w:shd w:val="pct10" w:color="auto" w:fill="FFFFFF"/>
            <w:vAlign w:val="center"/>
          </w:tcPr>
          <w:p w14:paraId="0FC4A521" w14:textId="77777777" w:rsidR="00F22298" w:rsidRPr="00BF6B1B" w:rsidRDefault="00F22298"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b/>
                <w:smallCaps/>
                <w:spacing w:val="-2"/>
                <w:sz w:val="20"/>
                <w:szCs w:val="20"/>
              </w:rPr>
            </w:pPr>
            <w:r w:rsidRPr="00BF6B1B">
              <w:rPr>
                <w:rFonts w:ascii="Calibri" w:hAnsi="Calibri" w:cs="Calibri"/>
                <w:b/>
                <w:smallCaps/>
                <w:spacing w:val="-2"/>
                <w:sz w:val="20"/>
                <w:szCs w:val="20"/>
              </w:rPr>
              <w:t>Sources de financement</w:t>
            </w:r>
          </w:p>
        </w:tc>
        <w:tc>
          <w:tcPr>
            <w:tcW w:w="774" w:type="pct"/>
            <w:shd w:val="pct10" w:color="auto" w:fill="FFFFFF"/>
            <w:vAlign w:val="center"/>
          </w:tcPr>
          <w:p w14:paraId="05FF9079" w14:textId="77777777" w:rsidR="00F22298" w:rsidRPr="00BF6B1B" w:rsidRDefault="00F22298"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b/>
                <w:smallCaps/>
                <w:spacing w:val="-2"/>
                <w:sz w:val="20"/>
                <w:szCs w:val="20"/>
              </w:rPr>
            </w:pPr>
            <w:r w:rsidRPr="00BF6B1B">
              <w:rPr>
                <w:rFonts w:ascii="Calibri" w:hAnsi="Calibri" w:cs="Calibri"/>
                <w:b/>
                <w:smallCaps/>
                <w:spacing w:val="-2"/>
                <w:sz w:val="20"/>
                <w:szCs w:val="20"/>
              </w:rPr>
              <w:t>en demande</w:t>
            </w:r>
          </w:p>
        </w:tc>
        <w:tc>
          <w:tcPr>
            <w:tcW w:w="916" w:type="pct"/>
            <w:shd w:val="pct10" w:color="auto" w:fill="FFFFFF"/>
            <w:vAlign w:val="center"/>
          </w:tcPr>
          <w:p w14:paraId="38562F40" w14:textId="77777777" w:rsidR="00F22298" w:rsidRPr="00BF6B1B" w:rsidRDefault="00F22298"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b/>
                <w:smallCaps/>
                <w:spacing w:val="-2"/>
                <w:sz w:val="20"/>
                <w:szCs w:val="20"/>
              </w:rPr>
            </w:pPr>
            <w:r w:rsidRPr="00BF6B1B">
              <w:rPr>
                <w:rFonts w:ascii="Calibri" w:hAnsi="Calibri" w:cs="Calibri"/>
                <w:b/>
                <w:smallCaps/>
                <w:spacing w:val="-2"/>
                <w:sz w:val="20"/>
                <w:szCs w:val="20"/>
              </w:rPr>
              <w:t>financement acquis</w:t>
            </w:r>
          </w:p>
        </w:tc>
        <w:tc>
          <w:tcPr>
            <w:tcW w:w="598" w:type="pct"/>
            <w:shd w:val="pct10" w:color="auto" w:fill="FFFFFF"/>
            <w:vAlign w:val="center"/>
          </w:tcPr>
          <w:p w14:paraId="5D5F740E" w14:textId="77777777" w:rsidR="00F22298" w:rsidRPr="00BF6B1B" w:rsidRDefault="00F22298"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b/>
                <w:smallCaps/>
                <w:spacing w:val="-2"/>
                <w:sz w:val="20"/>
                <w:szCs w:val="20"/>
              </w:rPr>
            </w:pPr>
            <w:r w:rsidRPr="00BF6B1B">
              <w:rPr>
                <w:rFonts w:ascii="Calibri" w:hAnsi="Calibri" w:cs="Calibri"/>
                <w:b/>
                <w:smallCaps/>
                <w:spacing w:val="-2"/>
                <w:sz w:val="20"/>
                <w:szCs w:val="20"/>
              </w:rPr>
              <w:t>montant</w:t>
            </w:r>
          </w:p>
        </w:tc>
      </w:tr>
      <w:tr w:rsidR="00F22298" w:rsidRPr="00BF6B1B" w14:paraId="52A3B12A" w14:textId="77777777" w:rsidTr="00264ADE">
        <w:tblPrEx>
          <w:tblCellMar>
            <w:top w:w="0" w:type="dxa"/>
            <w:bottom w:w="0" w:type="dxa"/>
          </w:tblCellMar>
        </w:tblPrEx>
        <w:trPr>
          <w:cantSplit/>
          <w:trHeight w:val="265"/>
        </w:trPr>
        <w:tc>
          <w:tcPr>
            <w:tcW w:w="2712" w:type="pct"/>
            <w:vAlign w:val="center"/>
          </w:tcPr>
          <w:p w14:paraId="7BA4B954" w14:textId="77777777" w:rsidR="00F22298" w:rsidRPr="00BF6B1B" w:rsidRDefault="00F22298"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r w:rsidRPr="00BF6B1B">
              <w:rPr>
                <w:rFonts w:ascii="Calibri" w:hAnsi="Calibri" w:cs="Calibri"/>
                <w:spacing w:val="-2"/>
                <w:sz w:val="20"/>
                <w:szCs w:val="20"/>
              </w:rPr>
              <w:t xml:space="preserve">Fonds propres du laboratoire </w:t>
            </w:r>
          </w:p>
        </w:tc>
        <w:tc>
          <w:tcPr>
            <w:tcW w:w="774" w:type="pct"/>
          </w:tcPr>
          <w:p w14:paraId="7966BCA7" w14:textId="77777777" w:rsidR="00F22298" w:rsidRPr="00BF6B1B" w:rsidRDefault="00F22298"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p>
        </w:tc>
        <w:tc>
          <w:tcPr>
            <w:tcW w:w="916" w:type="pct"/>
          </w:tcPr>
          <w:p w14:paraId="75605DA8" w14:textId="77777777" w:rsidR="00F22298" w:rsidRPr="00BF6B1B" w:rsidRDefault="00F22298"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p>
        </w:tc>
        <w:tc>
          <w:tcPr>
            <w:tcW w:w="598" w:type="pct"/>
            <w:vAlign w:val="center"/>
          </w:tcPr>
          <w:p w14:paraId="0CF5F424" w14:textId="77777777" w:rsidR="00F22298" w:rsidRPr="00BF6B1B" w:rsidRDefault="00F22298"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p>
        </w:tc>
      </w:tr>
      <w:tr w:rsidR="00F22298" w:rsidRPr="00BF6B1B" w14:paraId="457C7C94" w14:textId="77777777" w:rsidTr="00264ADE">
        <w:tblPrEx>
          <w:tblCellMar>
            <w:top w:w="0" w:type="dxa"/>
            <w:bottom w:w="0" w:type="dxa"/>
          </w:tblCellMar>
        </w:tblPrEx>
        <w:trPr>
          <w:cantSplit/>
        </w:trPr>
        <w:tc>
          <w:tcPr>
            <w:tcW w:w="2712" w:type="pct"/>
            <w:vAlign w:val="center"/>
          </w:tcPr>
          <w:p w14:paraId="6CD078EA" w14:textId="77777777" w:rsidR="00F22298" w:rsidRPr="00BF6B1B" w:rsidRDefault="00F22298"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r w:rsidRPr="00BF6B1B">
              <w:rPr>
                <w:rFonts w:ascii="Calibri" w:hAnsi="Calibri" w:cs="Calibri"/>
                <w:spacing w:val="-2"/>
                <w:sz w:val="20"/>
                <w:szCs w:val="20"/>
              </w:rPr>
              <w:t>Région</w:t>
            </w:r>
          </w:p>
        </w:tc>
        <w:tc>
          <w:tcPr>
            <w:tcW w:w="774" w:type="pct"/>
          </w:tcPr>
          <w:p w14:paraId="14BB8EFD" w14:textId="77777777" w:rsidR="00F22298" w:rsidRPr="00BF6B1B" w:rsidRDefault="00F22298"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p>
        </w:tc>
        <w:tc>
          <w:tcPr>
            <w:tcW w:w="916" w:type="pct"/>
          </w:tcPr>
          <w:p w14:paraId="7A693BA0" w14:textId="77777777" w:rsidR="00F22298" w:rsidRPr="00BF6B1B" w:rsidRDefault="00F22298"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p>
        </w:tc>
        <w:tc>
          <w:tcPr>
            <w:tcW w:w="598" w:type="pct"/>
            <w:vAlign w:val="center"/>
          </w:tcPr>
          <w:p w14:paraId="32216069" w14:textId="77777777" w:rsidR="00F22298" w:rsidRPr="00BF6B1B" w:rsidRDefault="00F22298"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p>
        </w:tc>
      </w:tr>
      <w:tr w:rsidR="00F22298" w:rsidRPr="00BF6B1B" w14:paraId="28A93F12" w14:textId="77777777" w:rsidTr="00264ADE">
        <w:tblPrEx>
          <w:tblCellMar>
            <w:top w:w="0" w:type="dxa"/>
            <w:bottom w:w="0" w:type="dxa"/>
          </w:tblCellMar>
        </w:tblPrEx>
        <w:trPr>
          <w:cantSplit/>
        </w:trPr>
        <w:tc>
          <w:tcPr>
            <w:tcW w:w="2712" w:type="pct"/>
            <w:vAlign w:val="center"/>
          </w:tcPr>
          <w:p w14:paraId="53C40AD6" w14:textId="77777777" w:rsidR="00F22298" w:rsidRPr="00BF6B1B" w:rsidRDefault="00F22298"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r w:rsidRPr="00BF6B1B">
              <w:rPr>
                <w:rFonts w:ascii="Calibri" w:hAnsi="Calibri" w:cs="Calibri"/>
                <w:spacing w:val="-2"/>
                <w:sz w:val="20"/>
                <w:szCs w:val="20"/>
              </w:rPr>
              <w:t>Autres collectivités</w:t>
            </w:r>
          </w:p>
        </w:tc>
        <w:tc>
          <w:tcPr>
            <w:tcW w:w="774" w:type="pct"/>
          </w:tcPr>
          <w:p w14:paraId="22E0A21D" w14:textId="77777777" w:rsidR="00F22298" w:rsidRPr="00BF6B1B" w:rsidRDefault="00F22298"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p>
        </w:tc>
        <w:tc>
          <w:tcPr>
            <w:tcW w:w="916" w:type="pct"/>
          </w:tcPr>
          <w:p w14:paraId="1EB7FB5E" w14:textId="77777777" w:rsidR="00F22298" w:rsidRPr="00BF6B1B" w:rsidRDefault="00F22298"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p>
        </w:tc>
        <w:tc>
          <w:tcPr>
            <w:tcW w:w="598" w:type="pct"/>
            <w:vAlign w:val="center"/>
          </w:tcPr>
          <w:p w14:paraId="13330DE8" w14:textId="77777777" w:rsidR="00F22298" w:rsidRPr="00BF6B1B" w:rsidRDefault="00F22298"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p>
        </w:tc>
      </w:tr>
      <w:tr w:rsidR="00F22298" w:rsidRPr="00BF6B1B" w14:paraId="2BF47BBD" w14:textId="77777777" w:rsidTr="00264ADE">
        <w:tblPrEx>
          <w:tblCellMar>
            <w:top w:w="0" w:type="dxa"/>
            <w:bottom w:w="0" w:type="dxa"/>
          </w:tblCellMar>
        </w:tblPrEx>
        <w:trPr>
          <w:cantSplit/>
        </w:trPr>
        <w:tc>
          <w:tcPr>
            <w:tcW w:w="2712" w:type="pct"/>
            <w:tcBorders>
              <w:top w:val="single" w:sz="4" w:space="0" w:color="auto"/>
              <w:left w:val="single" w:sz="4" w:space="0" w:color="auto"/>
              <w:bottom w:val="single" w:sz="4" w:space="0" w:color="auto"/>
              <w:right w:val="single" w:sz="4" w:space="0" w:color="auto"/>
            </w:tcBorders>
            <w:vAlign w:val="center"/>
          </w:tcPr>
          <w:p w14:paraId="7FE55B72" w14:textId="77777777" w:rsidR="00F22298" w:rsidRPr="00BF6B1B" w:rsidRDefault="00F22298"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r w:rsidRPr="00BF6B1B">
              <w:rPr>
                <w:rFonts w:ascii="Calibri" w:hAnsi="Calibri" w:cs="Calibri"/>
                <w:spacing w:val="-2"/>
                <w:sz w:val="20"/>
                <w:szCs w:val="20"/>
              </w:rPr>
              <w:t>Organismes de tutelle (crédits exceptionnels)</w:t>
            </w:r>
          </w:p>
        </w:tc>
        <w:tc>
          <w:tcPr>
            <w:tcW w:w="774" w:type="pct"/>
            <w:tcBorders>
              <w:top w:val="single" w:sz="4" w:space="0" w:color="auto"/>
              <w:left w:val="single" w:sz="4" w:space="0" w:color="auto"/>
              <w:bottom w:val="single" w:sz="4" w:space="0" w:color="auto"/>
              <w:right w:val="single" w:sz="4" w:space="0" w:color="auto"/>
            </w:tcBorders>
          </w:tcPr>
          <w:p w14:paraId="1CF21050" w14:textId="77777777" w:rsidR="00F22298" w:rsidRPr="00BF6B1B" w:rsidRDefault="00F22298"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p>
        </w:tc>
        <w:tc>
          <w:tcPr>
            <w:tcW w:w="916" w:type="pct"/>
            <w:tcBorders>
              <w:top w:val="single" w:sz="4" w:space="0" w:color="auto"/>
              <w:left w:val="single" w:sz="4" w:space="0" w:color="auto"/>
              <w:bottom w:val="single" w:sz="4" w:space="0" w:color="auto"/>
              <w:right w:val="single" w:sz="4" w:space="0" w:color="auto"/>
            </w:tcBorders>
          </w:tcPr>
          <w:p w14:paraId="0D68961F" w14:textId="77777777" w:rsidR="00F22298" w:rsidRPr="00BF6B1B" w:rsidRDefault="00F22298"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p>
        </w:tc>
        <w:tc>
          <w:tcPr>
            <w:tcW w:w="598" w:type="pct"/>
            <w:tcBorders>
              <w:top w:val="single" w:sz="4" w:space="0" w:color="auto"/>
              <w:left w:val="single" w:sz="4" w:space="0" w:color="auto"/>
              <w:bottom w:val="single" w:sz="4" w:space="0" w:color="auto"/>
              <w:right w:val="single" w:sz="4" w:space="0" w:color="auto"/>
            </w:tcBorders>
            <w:vAlign w:val="center"/>
          </w:tcPr>
          <w:p w14:paraId="0053DA90" w14:textId="77777777" w:rsidR="00F22298" w:rsidRPr="00BF6B1B" w:rsidRDefault="00F22298"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p>
        </w:tc>
      </w:tr>
      <w:tr w:rsidR="00F22298" w:rsidRPr="00BF6B1B" w14:paraId="7D0BFF82" w14:textId="77777777" w:rsidTr="00264ADE">
        <w:tblPrEx>
          <w:tblCellMar>
            <w:top w:w="0" w:type="dxa"/>
            <w:bottom w:w="0" w:type="dxa"/>
          </w:tblCellMar>
        </w:tblPrEx>
        <w:trPr>
          <w:cantSplit/>
        </w:trPr>
        <w:tc>
          <w:tcPr>
            <w:tcW w:w="2712" w:type="pct"/>
            <w:tcBorders>
              <w:top w:val="single" w:sz="4" w:space="0" w:color="auto"/>
              <w:left w:val="single" w:sz="4" w:space="0" w:color="auto"/>
              <w:bottom w:val="single" w:sz="4" w:space="0" w:color="auto"/>
              <w:right w:val="single" w:sz="4" w:space="0" w:color="auto"/>
            </w:tcBorders>
            <w:vAlign w:val="center"/>
          </w:tcPr>
          <w:p w14:paraId="5D3BC8B1" w14:textId="77777777" w:rsidR="00F22298" w:rsidRPr="00BF6B1B" w:rsidRDefault="00F22298"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r w:rsidRPr="00BF6B1B">
              <w:rPr>
                <w:rFonts w:ascii="Calibri" w:hAnsi="Calibri" w:cs="Calibri"/>
                <w:spacing w:val="-2"/>
                <w:sz w:val="20"/>
                <w:szCs w:val="20"/>
              </w:rPr>
              <w:t xml:space="preserve">Ministères </w:t>
            </w:r>
            <w:r w:rsidR="00264ADE" w:rsidRPr="00BF6B1B">
              <w:rPr>
                <w:rFonts w:ascii="Calibri" w:hAnsi="Calibri" w:cs="Calibri"/>
                <w:spacing w:val="-2"/>
                <w:sz w:val="20"/>
                <w:szCs w:val="20"/>
              </w:rPr>
              <w:t xml:space="preserve"> </w:t>
            </w:r>
            <w:r w:rsidRPr="00BF6B1B">
              <w:rPr>
                <w:rFonts w:ascii="Calibri" w:hAnsi="Calibri" w:cs="Calibri"/>
                <w:spacing w:val="-2"/>
                <w:sz w:val="20"/>
                <w:szCs w:val="20"/>
              </w:rPr>
              <w:t>(crédits exceptionnels, appels d’offres nationaux…)</w:t>
            </w:r>
          </w:p>
        </w:tc>
        <w:tc>
          <w:tcPr>
            <w:tcW w:w="774" w:type="pct"/>
            <w:tcBorders>
              <w:top w:val="single" w:sz="4" w:space="0" w:color="auto"/>
              <w:left w:val="single" w:sz="4" w:space="0" w:color="auto"/>
              <w:bottom w:val="single" w:sz="4" w:space="0" w:color="auto"/>
              <w:right w:val="single" w:sz="4" w:space="0" w:color="auto"/>
            </w:tcBorders>
          </w:tcPr>
          <w:p w14:paraId="598F1E05" w14:textId="77777777" w:rsidR="00F22298" w:rsidRPr="00BF6B1B" w:rsidRDefault="00F22298"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p>
        </w:tc>
        <w:tc>
          <w:tcPr>
            <w:tcW w:w="916" w:type="pct"/>
            <w:tcBorders>
              <w:top w:val="single" w:sz="4" w:space="0" w:color="auto"/>
              <w:left w:val="single" w:sz="4" w:space="0" w:color="auto"/>
              <w:bottom w:val="single" w:sz="4" w:space="0" w:color="auto"/>
              <w:right w:val="single" w:sz="4" w:space="0" w:color="auto"/>
            </w:tcBorders>
          </w:tcPr>
          <w:p w14:paraId="627F78FC" w14:textId="77777777" w:rsidR="00F22298" w:rsidRPr="00BF6B1B" w:rsidRDefault="00F22298"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p>
        </w:tc>
        <w:tc>
          <w:tcPr>
            <w:tcW w:w="598" w:type="pct"/>
            <w:tcBorders>
              <w:top w:val="single" w:sz="4" w:space="0" w:color="auto"/>
              <w:left w:val="single" w:sz="4" w:space="0" w:color="auto"/>
              <w:bottom w:val="single" w:sz="4" w:space="0" w:color="auto"/>
              <w:right w:val="single" w:sz="4" w:space="0" w:color="auto"/>
            </w:tcBorders>
            <w:vAlign w:val="center"/>
          </w:tcPr>
          <w:p w14:paraId="4F514D36" w14:textId="77777777" w:rsidR="00F22298" w:rsidRPr="00BF6B1B" w:rsidRDefault="00F22298"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p>
        </w:tc>
      </w:tr>
      <w:tr w:rsidR="00F22298" w:rsidRPr="00BF6B1B" w14:paraId="6DA3B04E" w14:textId="77777777" w:rsidTr="00264ADE">
        <w:tblPrEx>
          <w:tblCellMar>
            <w:top w:w="0" w:type="dxa"/>
            <w:bottom w:w="0" w:type="dxa"/>
          </w:tblCellMar>
        </w:tblPrEx>
        <w:trPr>
          <w:cantSplit/>
        </w:trPr>
        <w:tc>
          <w:tcPr>
            <w:tcW w:w="2712" w:type="pct"/>
            <w:tcBorders>
              <w:top w:val="single" w:sz="4" w:space="0" w:color="auto"/>
              <w:left w:val="single" w:sz="4" w:space="0" w:color="auto"/>
              <w:bottom w:val="single" w:sz="4" w:space="0" w:color="auto"/>
              <w:right w:val="single" w:sz="4" w:space="0" w:color="auto"/>
            </w:tcBorders>
            <w:vAlign w:val="center"/>
          </w:tcPr>
          <w:p w14:paraId="505617D6" w14:textId="77777777" w:rsidR="00F22298" w:rsidRPr="00BF6B1B" w:rsidRDefault="00F22298"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r w:rsidRPr="00BF6B1B">
              <w:rPr>
                <w:rFonts w:ascii="Calibri" w:hAnsi="Calibri" w:cs="Calibri"/>
                <w:spacing w:val="-2"/>
                <w:sz w:val="20"/>
                <w:szCs w:val="20"/>
              </w:rPr>
              <w:t>Autres projets : ANR, PCRD…</w:t>
            </w:r>
          </w:p>
        </w:tc>
        <w:tc>
          <w:tcPr>
            <w:tcW w:w="774" w:type="pct"/>
            <w:tcBorders>
              <w:top w:val="single" w:sz="4" w:space="0" w:color="auto"/>
              <w:left w:val="single" w:sz="4" w:space="0" w:color="auto"/>
              <w:bottom w:val="single" w:sz="4" w:space="0" w:color="auto"/>
              <w:right w:val="single" w:sz="4" w:space="0" w:color="auto"/>
            </w:tcBorders>
          </w:tcPr>
          <w:p w14:paraId="11DD3F17" w14:textId="77777777" w:rsidR="00F22298" w:rsidRPr="00BF6B1B" w:rsidRDefault="00F22298"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p>
        </w:tc>
        <w:tc>
          <w:tcPr>
            <w:tcW w:w="916" w:type="pct"/>
            <w:tcBorders>
              <w:top w:val="single" w:sz="4" w:space="0" w:color="auto"/>
              <w:left w:val="single" w:sz="4" w:space="0" w:color="auto"/>
              <w:bottom w:val="single" w:sz="4" w:space="0" w:color="auto"/>
              <w:right w:val="single" w:sz="4" w:space="0" w:color="auto"/>
            </w:tcBorders>
          </w:tcPr>
          <w:p w14:paraId="6FCA20BB" w14:textId="77777777" w:rsidR="00F22298" w:rsidRPr="00BF6B1B" w:rsidRDefault="00F22298"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p>
        </w:tc>
        <w:tc>
          <w:tcPr>
            <w:tcW w:w="598" w:type="pct"/>
            <w:tcBorders>
              <w:top w:val="single" w:sz="4" w:space="0" w:color="auto"/>
              <w:left w:val="single" w:sz="4" w:space="0" w:color="auto"/>
              <w:bottom w:val="single" w:sz="4" w:space="0" w:color="auto"/>
              <w:right w:val="single" w:sz="4" w:space="0" w:color="auto"/>
            </w:tcBorders>
            <w:vAlign w:val="center"/>
          </w:tcPr>
          <w:p w14:paraId="38569BCC" w14:textId="77777777" w:rsidR="00F22298" w:rsidRPr="00BF6B1B" w:rsidRDefault="00F22298"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p>
        </w:tc>
      </w:tr>
      <w:tr w:rsidR="00F22298" w:rsidRPr="00BF6B1B" w14:paraId="36AB5F41" w14:textId="77777777" w:rsidTr="00264ADE">
        <w:tblPrEx>
          <w:tblCellMar>
            <w:top w:w="0" w:type="dxa"/>
            <w:bottom w:w="0" w:type="dxa"/>
          </w:tblCellMar>
        </w:tblPrEx>
        <w:trPr>
          <w:cantSplit/>
        </w:trPr>
        <w:tc>
          <w:tcPr>
            <w:tcW w:w="2712" w:type="pct"/>
            <w:tcBorders>
              <w:top w:val="single" w:sz="4" w:space="0" w:color="auto"/>
              <w:left w:val="single" w:sz="4" w:space="0" w:color="auto"/>
              <w:bottom w:val="single" w:sz="4" w:space="0" w:color="auto"/>
              <w:right w:val="single" w:sz="4" w:space="0" w:color="auto"/>
            </w:tcBorders>
            <w:vAlign w:val="center"/>
          </w:tcPr>
          <w:p w14:paraId="3BAFA050" w14:textId="77777777" w:rsidR="00F22298" w:rsidRPr="00BF6B1B" w:rsidRDefault="00F22298"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r w:rsidRPr="00BF6B1B">
              <w:rPr>
                <w:rFonts w:ascii="Calibri" w:hAnsi="Calibri" w:cs="Calibri"/>
                <w:spacing w:val="-2"/>
                <w:sz w:val="20"/>
                <w:szCs w:val="20"/>
              </w:rPr>
              <w:t>Contrats industriels</w:t>
            </w:r>
          </w:p>
        </w:tc>
        <w:tc>
          <w:tcPr>
            <w:tcW w:w="774" w:type="pct"/>
            <w:tcBorders>
              <w:top w:val="single" w:sz="4" w:space="0" w:color="auto"/>
              <w:left w:val="single" w:sz="4" w:space="0" w:color="auto"/>
              <w:bottom w:val="single" w:sz="4" w:space="0" w:color="auto"/>
              <w:right w:val="single" w:sz="4" w:space="0" w:color="auto"/>
            </w:tcBorders>
          </w:tcPr>
          <w:p w14:paraId="5BA60031" w14:textId="77777777" w:rsidR="00F22298" w:rsidRPr="00BF6B1B" w:rsidRDefault="00F22298"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p>
        </w:tc>
        <w:tc>
          <w:tcPr>
            <w:tcW w:w="916" w:type="pct"/>
            <w:tcBorders>
              <w:top w:val="single" w:sz="4" w:space="0" w:color="auto"/>
              <w:left w:val="single" w:sz="4" w:space="0" w:color="auto"/>
              <w:bottom w:val="single" w:sz="4" w:space="0" w:color="auto"/>
              <w:right w:val="single" w:sz="4" w:space="0" w:color="auto"/>
            </w:tcBorders>
          </w:tcPr>
          <w:p w14:paraId="0A623D8F" w14:textId="77777777" w:rsidR="00F22298" w:rsidRPr="00BF6B1B" w:rsidRDefault="00F22298"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p>
        </w:tc>
        <w:tc>
          <w:tcPr>
            <w:tcW w:w="598" w:type="pct"/>
            <w:tcBorders>
              <w:top w:val="single" w:sz="4" w:space="0" w:color="auto"/>
              <w:left w:val="single" w:sz="4" w:space="0" w:color="auto"/>
              <w:bottom w:val="single" w:sz="4" w:space="0" w:color="auto"/>
              <w:right w:val="single" w:sz="4" w:space="0" w:color="auto"/>
            </w:tcBorders>
            <w:vAlign w:val="center"/>
          </w:tcPr>
          <w:p w14:paraId="75E03DAF" w14:textId="77777777" w:rsidR="00F22298" w:rsidRPr="00BF6B1B" w:rsidRDefault="00F22298"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p>
        </w:tc>
      </w:tr>
      <w:tr w:rsidR="00F22298" w:rsidRPr="00BF6B1B" w14:paraId="360C42A2" w14:textId="77777777" w:rsidTr="00264ADE">
        <w:tblPrEx>
          <w:tblCellMar>
            <w:top w:w="0" w:type="dxa"/>
            <w:bottom w:w="0" w:type="dxa"/>
          </w:tblCellMar>
        </w:tblPrEx>
        <w:trPr>
          <w:cantSplit/>
        </w:trPr>
        <w:tc>
          <w:tcPr>
            <w:tcW w:w="2712" w:type="pct"/>
            <w:tcBorders>
              <w:top w:val="single" w:sz="4" w:space="0" w:color="auto"/>
              <w:left w:val="single" w:sz="4" w:space="0" w:color="auto"/>
              <w:bottom w:val="single" w:sz="4" w:space="0" w:color="auto"/>
              <w:right w:val="single" w:sz="4" w:space="0" w:color="auto"/>
            </w:tcBorders>
            <w:vAlign w:val="center"/>
          </w:tcPr>
          <w:p w14:paraId="6772240B" w14:textId="77777777" w:rsidR="00F22298" w:rsidRPr="00BF6B1B" w:rsidRDefault="00F22298"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r w:rsidRPr="00BF6B1B">
              <w:rPr>
                <w:rFonts w:ascii="Calibri" w:hAnsi="Calibri" w:cs="Calibri"/>
                <w:spacing w:val="-2"/>
                <w:sz w:val="20"/>
                <w:szCs w:val="20"/>
              </w:rPr>
              <w:t>TOTAL</w:t>
            </w:r>
            <w:r w:rsidR="00044FB4" w:rsidRPr="00BF6B1B">
              <w:rPr>
                <w:rStyle w:val="TM1"/>
                <w:rFonts w:ascii="Calibri" w:hAnsi="Calibri" w:cs="Calibri"/>
                <w:sz w:val="20"/>
                <w:szCs w:val="20"/>
              </w:rPr>
              <w:t xml:space="preserve"> </w:t>
            </w:r>
            <w:r w:rsidR="00044FB4" w:rsidRPr="00BF6B1B">
              <w:rPr>
                <w:rStyle w:val="cf01"/>
                <w:rFonts w:ascii="Calibri" w:hAnsi="Calibri" w:cs="Calibri"/>
                <w:sz w:val="20"/>
                <w:szCs w:val="20"/>
              </w:rPr>
              <w:t>(précisez HT ou TTC)</w:t>
            </w:r>
          </w:p>
        </w:tc>
        <w:tc>
          <w:tcPr>
            <w:tcW w:w="774" w:type="pct"/>
            <w:tcBorders>
              <w:top w:val="single" w:sz="4" w:space="0" w:color="auto"/>
              <w:left w:val="single" w:sz="4" w:space="0" w:color="auto"/>
              <w:bottom w:val="single" w:sz="4" w:space="0" w:color="auto"/>
              <w:right w:val="single" w:sz="4" w:space="0" w:color="auto"/>
            </w:tcBorders>
          </w:tcPr>
          <w:p w14:paraId="20DD9543" w14:textId="77777777" w:rsidR="00F22298" w:rsidRPr="00BF6B1B" w:rsidRDefault="00F22298"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p>
        </w:tc>
        <w:tc>
          <w:tcPr>
            <w:tcW w:w="916" w:type="pct"/>
            <w:tcBorders>
              <w:top w:val="single" w:sz="4" w:space="0" w:color="auto"/>
              <w:left w:val="single" w:sz="4" w:space="0" w:color="auto"/>
              <w:bottom w:val="single" w:sz="4" w:space="0" w:color="auto"/>
              <w:right w:val="single" w:sz="4" w:space="0" w:color="auto"/>
            </w:tcBorders>
          </w:tcPr>
          <w:p w14:paraId="6FB3E7F4" w14:textId="77777777" w:rsidR="00F22298" w:rsidRPr="00BF6B1B" w:rsidRDefault="00F22298"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p>
        </w:tc>
        <w:tc>
          <w:tcPr>
            <w:tcW w:w="598" w:type="pct"/>
            <w:tcBorders>
              <w:top w:val="single" w:sz="4" w:space="0" w:color="auto"/>
              <w:left w:val="single" w:sz="4" w:space="0" w:color="auto"/>
              <w:bottom w:val="single" w:sz="4" w:space="0" w:color="auto"/>
              <w:right w:val="single" w:sz="4" w:space="0" w:color="auto"/>
            </w:tcBorders>
            <w:vAlign w:val="center"/>
          </w:tcPr>
          <w:p w14:paraId="63D679D1" w14:textId="77777777" w:rsidR="00F22298" w:rsidRPr="00BF6B1B" w:rsidRDefault="00F22298"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p>
        </w:tc>
      </w:tr>
    </w:tbl>
    <w:p w14:paraId="0F65166C" w14:textId="77777777" w:rsidR="004A7BEF" w:rsidRDefault="004A7BEF" w:rsidP="00274672">
      <w:pPr>
        <w:pStyle w:val="Paragraphedeliste"/>
        <w:ind w:left="0"/>
        <w:jc w:val="both"/>
        <w:rPr>
          <w:rFonts w:cs="Calibri"/>
          <w:b/>
          <w:bCs/>
          <w:sz w:val="20"/>
          <w:szCs w:val="20"/>
        </w:rPr>
      </w:pPr>
    </w:p>
    <w:p w14:paraId="3419F158" w14:textId="77777777" w:rsidR="004A7BEF" w:rsidRDefault="004A7BEF" w:rsidP="00274672">
      <w:pPr>
        <w:pStyle w:val="Paragraphedeliste"/>
        <w:ind w:left="0"/>
        <w:jc w:val="both"/>
        <w:rPr>
          <w:rFonts w:cs="Calibri"/>
          <w:b/>
          <w:bCs/>
          <w:sz w:val="20"/>
          <w:szCs w:val="20"/>
        </w:rPr>
      </w:pPr>
    </w:p>
    <w:p w14:paraId="624C9B14" w14:textId="77777777" w:rsidR="004A7BEF" w:rsidRPr="005F0505" w:rsidRDefault="004A7BEF" w:rsidP="005F0505">
      <w:pPr>
        <w:pStyle w:val="Paragraphedeliste"/>
        <w:ind w:left="0"/>
        <w:jc w:val="center"/>
        <w:rPr>
          <w:rFonts w:cs="Calibri"/>
          <w:b/>
          <w:bCs/>
          <w:sz w:val="28"/>
          <w:szCs w:val="28"/>
          <w:u w:val="single"/>
        </w:rPr>
      </w:pPr>
      <w:r>
        <w:rPr>
          <w:rFonts w:cs="Calibri"/>
          <w:b/>
          <w:bCs/>
          <w:sz w:val="20"/>
          <w:szCs w:val="20"/>
        </w:rPr>
        <w:br w:type="page"/>
      </w:r>
      <w:r w:rsidR="005F0505" w:rsidRPr="005F0505">
        <w:rPr>
          <w:rFonts w:cs="Calibri"/>
          <w:b/>
          <w:bCs/>
          <w:sz w:val="28"/>
          <w:szCs w:val="28"/>
          <w:u w:val="single"/>
        </w:rPr>
        <w:lastRenderedPageBreak/>
        <w:t>VOLET ACCOMPAGNEMENT</w:t>
      </w:r>
    </w:p>
    <w:p w14:paraId="2FE62D80" w14:textId="77777777" w:rsidR="004A7BEF" w:rsidRDefault="004A7BEF" w:rsidP="00274672">
      <w:pPr>
        <w:pStyle w:val="Paragraphedeliste"/>
        <w:ind w:left="0"/>
        <w:jc w:val="both"/>
        <w:rPr>
          <w:rFonts w:cs="Calibri"/>
          <w:b/>
          <w:bCs/>
          <w:sz w:val="20"/>
          <w:szCs w:val="20"/>
        </w:rPr>
      </w:pPr>
    </w:p>
    <w:p w14:paraId="2C6C5C2C" w14:textId="77777777" w:rsidR="004A7BEF" w:rsidRDefault="004A7BEF" w:rsidP="00274672">
      <w:pPr>
        <w:pStyle w:val="Paragraphedeliste"/>
        <w:ind w:left="0"/>
        <w:jc w:val="both"/>
        <w:rPr>
          <w:rFonts w:cs="Calibri"/>
          <w:b/>
          <w:bCs/>
          <w:sz w:val="20"/>
          <w:szCs w:val="20"/>
        </w:rPr>
      </w:pPr>
    </w:p>
    <w:p w14:paraId="5418C133" w14:textId="77777777" w:rsidR="004A7BEF" w:rsidRDefault="004A7BEF" w:rsidP="00274672">
      <w:pPr>
        <w:pStyle w:val="Paragraphedeliste"/>
        <w:ind w:left="0"/>
        <w:jc w:val="both"/>
        <w:rPr>
          <w:rFonts w:cs="Calibri"/>
          <w:b/>
          <w:bCs/>
          <w:sz w:val="20"/>
          <w:szCs w:val="20"/>
        </w:rPr>
      </w:pPr>
    </w:p>
    <w:p w14:paraId="54B8AABA" w14:textId="77777777" w:rsidR="00187531" w:rsidRDefault="00CB6122" w:rsidP="00274672">
      <w:pPr>
        <w:pStyle w:val="Paragraphedeliste"/>
        <w:ind w:left="0"/>
        <w:jc w:val="both"/>
        <w:rPr>
          <w:rStyle w:val="normaltextrun"/>
          <w:rFonts w:cs="Calibri"/>
          <w:b/>
          <w:bCs/>
          <w:color w:val="000000"/>
          <w:sz w:val="20"/>
          <w:szCs w:val="20"/>
          <w:shd w:val="clear" w:color="auto" w:fill="FFFFFF"/>
        </w:rPr>
      </w:pPr>
      <w:r w:rsidRPr="00BF6B1B">
        <w:rPr>
          <w:rStyle w:val="normaltextrun"/>
          <w:rFonts w:cs="Calibri"/>
          <w:b/>
          <w:bCs/>
          <w:color w:val="000000"/>
          <w:sz w:val="20"/>
          <w:szCs w:val="20"/>
          <w:shd w:val="clear" w:color="auto" w:fill="FFFFFF"/>
        </w:rPr>
        <w:t>4.</w:t>
      </w:r>
      <w:r w:rsidR="0017361E" w:rsidRPr="00BF6B1B">
        <w:rPr>
          <w:rStyle w:val="normaltextrun"/>
          <w:rFonts w:cs="Calibri"/>
          <w:b/>
          <w:bCs/>
          <w:color w:val="000000"/>
          <w:sz w:val="20"/>
          <w:szCs w:val="20"/>
          <w:shd w:val="clear" w:color="auto" w:fill="FFFFFF"/>
        </w:rPr>
        <w:t>1</w:t>
      </w:r>
      <w:r w:rsidR="00424F1A" w:rsidRPr="00BF6B1B">
        <w:rPr>
          <w:rStyle w:val="normaltextrun"/>
          <w:rFonts w:cs="Calibri"/>
          <w:b/>
          <w:bCs/>
          <w:color w:val="000000"/>
          <w:sz w:val="20"/>
          <w:szCs w:val="20"/>
          <w:shd w:val="clear" w:color="auto" w:fill="FFFFFF"/>
        </w:rPr>
        <w:t>.</w:t>
      </w:r>
      <w:r w:rsidR="00D1457A" w:rsidRPr="00BF6B1B">
        <w:rPr>
          <w:rStyle w:val="normaltextrun"/>
          <w:rFonts w:cs="Calibri"/>
          <w:b/>
          <w:bCs/>
          <w:color w:val="000000"/>
          <w:sz w:val="20"/>
          <w:szCs w:val="20"/>
          <w:shd w:val="clear" w:color="auto" w:fill="FFFFFF"/>
        </w:rPr>
        <w:t xml:space="preserve"> </w:t>
      </w:r>
      <w:r w:rsidR="00187531" w:rsidRPr="00BF6B1B">
        <w:rPr>
          <w:rStyle w:val="normaltextrun"/>
          <w:rFonts w:cs="Calibri"/>
          <w:b/>
          <w:bCs/>
          <w:color w:val="000000"/>
          <w:sz w:val="20"/>
          <w:szCs w:val="20"/>
          <w:shd w:val="clear" w:color="auto" w:fill="FFFFFF"/>
        </w:rPr>
        <w:t>Axes sur lesquels porte le projet de développement de l</w:t>
      </w:r>
      <w:r w:rsidR="00CD6DA7" w:rsidRPr="00BF6B1B">
        <w:rPr>
          <w:rStyle w:val="normaltextrun"/>
          <w:rFonts w:cs="Calibri"/>
          <w:b/>
          <w:bCs/>
          <w:color w:val="000000"/>
          <w:sz w:val="20"/>
          <w:szCs w:val="20"/>
          <w:shd w:val="clear" w:color="auto" w:fill="FFFFFF"/>
        </w:rPr>
        <w:t xml:space="preserve">’infrastructure </w:t>
      </w:r>
      <w:r w:rsidR="00187531" w:rsidRPr="00BF6B1B">
        <w:rPr>
          <w:rStyle w:val="normaltextrun"/>
          <w:rFonts w:cs="Calibri"/>
          <w:b/>
          <w:bCs/>
          <w:color w:val="000000"/>
          <w:sz w:val="20"/>
          <w:szCs w:val="20"/>
          <w:shd w:val="clear" w:color="auto" w:fill="FFFFFF"/>
        </w:rPr>
        <w:t>(plusieurs choix possibles)</w:t>
      </w:r>
    </w:p>
    <w:p w14:paraId="4B7A7C4F" w14:textId="77777777" w:rsidR="005F0505" w:rsidRPr="00BF6B1B" w:rsidRDefault="005F0505" w:rsidP="00274672">
      <w:pPr>
        <w:pStyle w:val="Paragraphedeliste"/>
        <w:ind w:left="0"/>
        <w:jc w:val="both"/>
        <w:rPr>
          <w:rStyle w:val="normaltextrun"/>
          <w:rFonts w:cs="Calibri"/>
          <w:b/>
          <w:bCs/>
          <w:color w:val="000000"/>
          <w:sz w:val="20"/>
          <w:szCs w:val="20"/>
          <w:shd w:val="clear" w:color="auto" w:fil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4642"/>
      </w:tblGrid>
      <w:tr w:rsidR="00084850" w:rsidRPr="00BF6B1B" w14:paraId="1D94675B" w14:textId="77777777" w:rsidTr="005F0505">
        <w:trPr>
          <w:jc w:val="center"/>
        </w:trPr>
        <w:tc>
          <w:tcPr>
            <w:tcW w:w="5103" w:type="dxa"/>
          </w:tcPr>
          <w:p w14:paraId="34FFBB44" w14:textId="77777777" w:rsidR="00084850" w:rsidRPr="00BF6B1B" w:rsidRDefault="00084850" w:rsidP="00274672">
            <w:pPr>
              <w:tabs>
                <w:tab w:val="left" w:leader="dot" w:pos="8931"/>
              </w:tabs>
              <w:suppressAutoHyphens/>
              <w:jc w:val="both"/>
              <w:rPr>
                <w:rStyle w:val="normaltextrun"/>
                <w:rFonts w:ascii="Calibri" w:hAnsi="Calibri" w:cs="Calibri"/>
                <w:color w:val="000000"/>
                <w:sz w:val="20"/>
                <w:szCs w:val="20"/>
                <w:shd w:val="clear" w:color="auto" w:fill="FFFFFF"/>
              </w:rPr>
            </w:pPr>
            <w:r w:rsidRPr="00BF6B1B">
              <w:rPr>
                <w:rStyle w:val="normaltextrun"/>
                <w:rFonts w:ascii="Calibri" w:hAnsi="Calibri" w:cs="Calibri"/>
                <w:color w:val="000000"/>
                <w:sz w:val="20"/>
                <w:szCs w:val="20"/>
                <w:shd w:val="clear" w:color="auto" w:fill="FFFFFF"/>
              </w:rPr>
              <w:t xml:space="preserve">□ Gouvernance et pilotage stratégique </w:t>
            </w:r>
          </w:p>
          <w:p w14:paraId="51BFEE01" w14:textId="77777777" w:rsidR="00084850" w:rsidRPr="00BF6B1B" w:rsidRDefault="00084850" w:rsidP="00274672">
            <w:pPr>
              <w:tabs>
                <w:tab w:val="left" w:leader="dot" w:pos="8931"/>
              </w:tabs>
              <w:suppressAutoHyphens/>
              <w:jc w:val="both"/>
              <w:rPr>
                <w:rStyle w:val="normaltextrun"/>
                <w:rFonts w:ascii="Calibri" w:hAnsi="Calibri" w:cs="Calibri"/>
                <w:color w:val="000000"/>
                <w:sz w:val="20"/>
                <w:szCs w:val="20"/>
                <w:shd w:val="clear" w:color="auto" w:fill="FFFFFF"/>
              </w:rPr>
            </w:pPr>
            <w:r w:rsidRPr="00BF6B1B">
              <w:rPr>
                <w:rStyle w:val="normaltextrun"/>
                <w:rFonts w:ascii="Calibri" w:hAnsi="Calibri" w:cs="Calibri"/>
                <w:color w:val="000000"/>
                <w:sz w:val="20"/>
                <w:szCs w:val="20"/>
                <w:shd w:val="clear" w:color="auto" w:fill="FFFFFF"/>
              </w:rPr>
              <w:t>□ Gestion administrative et financière dédiée</w:t>
            </w:r>
          </w:p>
          <w:p w14:paraId="4B1A6F15" w14:textId="77777777" w:rsidR="00084850" w:rsidRPr="00BF6B1B" w:rsidRDefault="00084850" w:rsidP="00274672">
            <w:pPr>
              <w:tabs>
                <w:tab w:val="left" w:leader="dot" w:pos="8931"/>
              </w:tabs>
              <w:suppressAutoHyphens/>
              <w:jc w:val="both"/>
              <w:rPr>
                <w:rStyle w:val="normaltextrun"/>
                <w:rFonts w:ascii="Calibri" w:hAnsi="Calibri" w:cs="Calibri"/>
                <w:color w:val="000000"/>
                <w:sz w:val="20"/>
                <w:szCs w:val="20"/>
                <w:shd w:val="clear" w:color="auto" w:fill="FFFFFF"/>
              </w:rPr>
            </w:pPr>
            <w:r w:rsidRPr="00BF6B1B">
              <w:rPr>
                <w:rStyle w:val="normaltextrun"/>
                <w:rFonts w:ascii="Calibri" w:hAnsi="Calibri" w:cs="Calibri"/>
                <w:color w:val="000000"/>
                <w:sz w:val="20"/>
                <w:szCs w:val="20"/>
                <w:shd w:val="clear" w:color="auto" w:fill="FFFFFF"/>
              </w:rPr>
              <w:t>□</w:t>
            </w:r>
            <w:r w:rsidR="00E736AB" w:rsidRPr="00BF6B1B">
              <w:rPr>
                <w:rStyle w:val="normaltextrun"/>
                <w:rFonts w:ascii="Calibri" w:hAnsi="Calibri" w:cs="Calibri"/>
                <w:color w:val="000000"/>
                <w:sz w:val="20"/>
                <w:szCs w:val="20"/>
                <w:shd w:val="clear" w:color="auto" w:fill="FFFFFF"/>
              </w:rPr>
              <w:t xml:space="preserve"> </w:t>
            </w:r>
            <w:r w:rsidRPr="00BF6B1B">
              <w:rPr>
                <w:rStyle w:val="normaltextrun"/>
                <w:rFonts w:ascii="Calibri" w:hAnsi="Calibri" w:cs="Calibri"/>
                <w:color w:val="000000"/>
                <w:sz w:val="20"/>
                <w:szCs w:val="20"/>
                <w:shd w:val="clear" w:color="auto" w:fill="FFFFFF"/>
              </w:rPr>
              <w:t>Définition du modèle économique et formalisation d’une offre de service</w:t>
            </w:r>
          </w:p>
        </w:tc>
        <w:tc>
          <w:tcPr>
            <w:tcW w:w="4751" w:type="dxa"/>
          </w:tcPr>
          <w:p w14:paraId="502466D9" w14:textId="77777777" w:rsidR="00084850" w:rsidRPr="00BF6B1B" w:rsidRDefault="00084850" w:rsidP="00274672">
            <w:pPr>
              <w:tabs>
                <w:tab w:val="left" w:leader="dot" w:pos="8931"/>
              </w:tabs>
              <w:suppressAutoHyphens/>
              <w:jc w:val="both"/>
              <w:rPr>
                <w:rStyle w:val="normaltextrun"/>
                <w:rFonts w:ascii="Calibri" w:hAnsi="Calibri" w:cs="Calibri"/>
                <w:color w:val="000000"/>
                <w:sz w:val="20"/>
                <w:szCs w:val="20"/>
                <w:shd w:val="clear" w:color="auto" w:fill="FFFFFF"/>
              </w:rPr>
            </w:pPr>
            <w:r w:rsidRPr="00BF6B1B">
              <w:rPr>
                <w:rStyle w:val="normaltextrun"/>
                <w:rFonts w:ascii="Calibri" w:hAnsi="Calibri" w:cs="Calibri"/>
                <w:color w:val="000000"/>
                <w:sz w:val="20"/>
                <w:szCs w:val="20"/>
                <w:shd w:val="clear" w:color="auto" w:fill="FFFFFF"/>
              </w:rPr>
              <w:t>□ Mise en place d’une démarche qualité et/ou</w:t>
            </w:r>
            <w:r w:rsidR="00551CB7" w:rsidRPr="00BF6B1B">
              <w:rPr>
                <w:rStyle w:val="normaltextrun"/>
                <w:rFonts w:ascii="Calibri" w:hAnsi="Calibri" w:cs="Calibri"/>
                <w:color w:val="000000"/>
                <w:sz w:val="20"/>
                <w:szCs w:val="20"/>
                <w:shd w:val="clear" w:color="auto" w:fill="FFFFFF"/>
              </w:rPr>
              <w:t xml:space="preserve"> </w:t>
            </w:r>
            <w:r w:rsidRPr="00BF6B1B">
              <w:rPr>
                <w:rStyle w:val="normaltextrun"/>
                <w:rFonts w:ascii="Calibri" w:hAnsi="Calibri" w:cs="Calibri"/>
                <w:color w:val="000000"/>
                <w:sz w:val="20"/>
                <w:szCs w:val="20"/>
                <w:shd w:val="clear" w:color="auto" w:fill="FFFFFF"/>
              </w:rPr>
              <w:t>de sciences ouvertes</w:t>
            </w:r>
          </w:p>
          <w:p w14:paraId="1F8A7417" w14:textId="77777777" w:rsidR="00084850" w:rsidRPr="00BF6B1B" w:rsidRDefault="00084850" w:rsidP="00274672">
            <w:pPr>
              <w:tabs>
                <w:tab w:val="left" w:leader="dot" w:pos="8931"/>
              </w:tabs>
              <w:suppressAutoHyphens/>
              <w:jc w:val="both"/>
              <w:rPr>
                <w:rStyle w:val="normaltextrun"/>
                <w:rFonts w:ascii="Calibri" w:hAnsi="Calibri" w:cs="Calibri"/>
                <w:b/>
                <w:bCs/>
                <w:color w:val="000000"/>
                <w:sz w:val="20"/>
                <w:szCs w:val="20"/>
                <w:shd w:val="clear" w:color="auto" w:fill="FFFFFF"/>
              </w:rPr>
            </w:pPr>
            <w:r w:rsidRPr="00BF6B1B">
              <w:rPr>
                <w:rStyle w:val="normaltextrun"/>
                <w:rFonts w:ascii="Calibri" w:hAnsi="Calibri" w:cs="Calibri"/>
                <w:color w:val="000000"/>
                <w:sz w:val="20"/>
                <w:szCs w:val="20"/>
                <w:shd w:val="clear" w:color="auto" w:fill="FFFFFF"/>
              </w:rPr>
              <w:t>□ Ouverture, rayonnement scientifique et trajectoire d’excellence</w:t>
            </w:r>
          </w:p>
        </w:tc>
      </w:tr>
    </w:tbl>
    <w:p w14:paraId="614DCF18" w14:textId="77777777" w:rsidR="00084850" w:rsidRDefault="00084850" w:rsidP="00274672">
      <w:pPr>
        <w:jc w:val="both"/>
        <w:rPr>
          <w:rStyle w:val="normaltextrun"/>
          <w:rFonts w:ascii="Calibri" w:hAnsi="Calibri" w:cs="Calibri"/>
          <w:b/>
          <w:bCs/>
          <w:color w:val="000000"/>
          <w:sz w:val="20"/>
          <w:szCs w:val="20"/>
          <w:shd w:val="clear" w:color="auto" w:fill="FFFFFF"/>
        </w:rPr>
      </w:pPr>
    </w:p>
    <w:p w14:paraId="010EBF0A" w14:textId="77777777" w:rsidR="00187531" w:rsidRPr="00BF6B1B" w:rsidRDefault="00D1457A" w:rsidP="00274672">
      <w:pPr>
        <w:tabs>
          <w:tab w:val="left" w:leader="dot" w:pos="8931"/>
        </w:tabs>
        <w:suppressAutoHyphens/>
        <w:jc w:val="both"/>
        <w:rPr>
          <w:rStyle w:val="normaltextrun"/>
          <w:rFonts w:ascii="Calibri" w:hAnsi="Calibri" w:cs="Calibri"/>
          <w:color w:val="000000"/>
          <w:sz w:val="20"/>
          <w:szCs w:val="20"/>
          <w:shd w:val="clear" w:color="auto" w:fill="FFFFFF"/>
        </w:rPr>
      </w:pPr>
      <w:r w:rsidRPr="00BF6B1B">
        <w:rPr>
          <w:rStyle w:val="normaltextrun"/>
          <w:rFonts w:ascii="Calibri" w:hAnsi="Calibri" w:cs="Calibri"/>
          <w:b/>
          <w:bCs/>
          <w:color w:val="000000"/>
          <w:sz w:val="20"/>
          <w:szCs w:val="20"/>
          <w:shd w:val="clear" w:color="auto" w:fill="FFFFFF"/>
        </w:rPr>
        <w:t>4</w:t>
      </w:r>
      <w:r w:rsidR="00CB6122" w:rsidRPr="00BF6B1B">
        <w:rPr>
          <w:rStyle w:val="normaltextrun"/>
          <w:rFonts w:ascii="Calibri" w:hAnsi="Calibri" w:cs="Calibri"/>
          <w:b/>
          <w:bCs/>
          <w:color w:val="000000"/>
          <w:sz w:val="20"/>
          <w:szCs w:val="20"/>
          <w:shd w:val="clear" w:color="auto" w:fill="FFFFFF"/>
        </w:rPr>
        <w:t>.</w:t>
      </w:r>
      <w:r w:rsidR="0017361E" w:rsidRPr="00BF6B1B">
        <w:rPr>
          <w:rStyle w:val="normaltextrun"/>
          <w:rFonts w:ascii="Calibri" w:hAnsi="Calibri" w:cs="Calibri"/>
          <w:b/>
          <w:bCs/>
          <w:color w:val="000000"/>
          <w:sz w:val="20"/>
          <w:szCs w:val="20"/>
          <w:shd w:val="clear" w:color="auto" w:fill="FFFFFF"/>
        </w:rPr>
        <w:t>2</w:t>
      </w:r>
      <w:r w:rsidR="00CB6122" w:rsidRPr="00BF6B1B">
        <w:rPr>
          <w:rStyle w:val="normaltextrun"/>
          <w:rFonts w:ascii="Calibri" w:hAnsi="Calibri" w:cs="Calibri"/>
          <w:b/>
          <w:bCs/>
          <w:color w:val="000000"/>
          <w:sz w:val="20"/>
          <w:szCs w:val="20"/>
          <w:shd w:val="clear" w:color="auto" w:fill="FFFFFF"/>
        </w:rPr>
        <w:t>.</w:t>
      </w:r>
      <w:r w:rsidR="00187531" w:rsidRPr="00BF6B1B">
        <w:rPr>
          <w:rStyle w:val="normaltextrun"/>
          <w:rFonts w:ascii="Calibri" w:hAnsi="Calibri" w:cs="Calibri"/>
          <w:b/>
          <w:bCs/>
          <w:color w:val="000000"/>
          <w:sz w:val="20"/>
          <w:szCs w:val="20"/>
          <w:shd w:val="clear" w:color="auto" w:fill="FFFFFF"/>
        </w:rPr>
        <w:t xml:space="preserve"> Niveau de maturité et format de soutien souhait</w:t>
      </w:r>
      <w:r w:rsidR="00582B75" w:rsidRPr="00BF6B1B">
        <w:rPr>
          <w:rStyle w:val="normaltextrun"/>
          <w:rFonts w:ascii="Calibri" w:hAnsi="Calibri" w:cs="Calibri"/>
          <w:b/>
          <w:bCs/>
          <w:color w:val="000000"/>
          <w:sz w:val="20"/>
          <w:szCs w:val="20"/>
          <w:shd w:val="clear" w:color="auto" w:fill="FFFFFF"/>
        </w:rPr>
        <w:t xml:space="preserve">é </w:t>
      </w:r>
      <w:r w:rsidR="001B5972" w:rsidRPr="00BF6B1B">
        <w:rPr>
          <w:rStyle w:val="normaltextrun"/>
          <w:rFonts w:ascii="Calibri" w:hAnsi="Calibri" w:cs="Calibri"/>
          <w:i/>
          <w:iCs/>
          <w:color w:val="000000"/>
          <w:sz w:val="20"/>
          <w:szCs w:val="20"/>
          <w:shd w:val="clear" w:color="auto" w:fill="FFFFFF"/>
        </w:rPr>
        <w:t xml:space="preserve"> </w:t>
      </w:r>
      <w:r w:rsidR="00551CB7" w:rsidRPr="00BF6B1B">
        <w:rPr>
          <w:rStyle w:val="normaltextrun"/>
          <w:rFonts w:ascii="Calibri" w:hAnsi="Calibri" w:cs="Calibri"/>
          <w:i/>
          <w:iCs/>
          <w:color w:val="000000"/>
          <w:sz w:val="20"/>
          <w:szCs w:val="20"/>
          <w:shd w:val="clear" w:color="auto" w:fill="FFFFFF"/>
        </w:rPr>
        <w:t xml:space="preserve">(cocher la case correspondante </w:t>
      </w:r>
      <w:r w:rsidRPr="00BF6B1B">
        <w:rPr>
          <w:rStyle w:val="normaltextrun"/>
          <w:rFonts w:ascii="Calibri" w:hAnsi="Calibri" w:cs="Calibri"/>
          <w:i/>
          <w:iCs/>
          <w:color w:val="000000"/>
          <w:sz w:val="20"/>
          <w:szCs w:val="20"/>
          <w:shd w:val="clear" w:color="auto" w:fill="FFFFFF"/>
        </w:rPr>
        <w:t xml:space="preserve">pour préciser le </w:t>
      </w:r>
      <w:r w:rsidR="0070766B" w:rsidRPr="00BF6B1B">
        <w:rPr>
          <w:rStyle w:val="normaltextrun"/>
          <w:rFonts w:ascii="Calibri" w:hAnsi="Calibri" w:cs="Calibri"/>
          <w:i/>
          <w:iCs/>
          <w:color w:val="000000"/>
          <w:sz w:val="20"/>
          <w:szCs w:val="20"/>
          <w:shd w:val="clear" w:color="auto" w:fill="FFFFFF"/>
        </w:rPr>
        <w:t>sous volet</w:t>
      </w:r>
      <w:r w:rsidRPr="00BF6B1B">
        <w:rPr>
          <w:rStyle w:val="normaltextrun"/>
          <w:rFonts w:ascii="Calibri" w:hAnsi="Calibri" w:cs="Calibri"/>
          <w:i/>
          <w:iCs/>
          <w:color w:val="000000"/>
          <w:sz w:val="20"/>
          <w:szCs w:val="20"/>
          <w:shd w:val="clear" w:color="auto" w:fill="FFFFFF"/>
        </w:rPr>
        <w:t xml:space="preserve"> de soutien souhaité </w:t>
      </w:r>
      <w:r w:rsidR="00582B75" w:rsidRPr="00BF6B1B">
        <w:rPr>
          <w:rStyle w:val="normaltextrun"/>
          <w:rFonts w:ascii="Calibri" w:hAnsi="Calibri" w:cs="Calibri"/>
          <w:i/>
          <w:iCs/>
          <w:color w:val="000000"/>
          <w:sz w:val="20"/>
          <w:szCs w:val="20"/>
          <w:shd w:val="clear" w:color="auto" w:fill="FFFFFF"/>
        </w:rPr>
        <w:t>en</w:t>
      </w:r>
      <w:r w:rsidR="00187531" w:rsidRPr="00BF6B1B">
        <w:rPr>
          <w:rStyle w:val="normaltextrun"/>
          <w:rFonts w:ascii="Calibri" w:hAnsi="Calibri" w:cs="Calibri"/>
          <w:i/>
          <w:iCs/>
          <w:color w:val="000000"/>
          <w:sz w:val="20"/>
          <w:szCs w:val="20"/>
          <w:shd w:val="clear" w:color="auto" w:fill="FFFFFF"/>
        </w:rPr>
        <w:t xml:space="preserve"> appui des axes de développement précités</w:t>
      </w:r>
      <w:r w:rsidR="00582B75" w:rsidRPr="00BF6B1B">
        <w:rPr>
          <w:rStyle w:val="normaltextrun"/>
          <w:rFonts w:ascii="Calibri" w:hAnsi="Calibri" w:cs="Calibri"/>
          <w:i/>
          <w:iCs/>
          <w:color w:val="000000"/>
          <w:sz w:val="20"/>
          <w:szCs w:val="20"/>
          <w:shd w:val="clear" w:color="auto" w:fill="FFFFFF"/>
        </w:rPr>
        <w:t>)</w:t>
      </w:r>
      <w:r w:rsidR="00187531" w:rsidRPr="00BF6B1B">
        <w:rPr>
          <w:rStyle w:val="normaltextrun"/>
          <w:rFonts w:ascii="Calibri" w:hAnsi="Calibri" w:cs="Calibri"/>
          <w:i/>
          <w:iCs/>
          <w:color w:val="000000"/>
          <w:sz w:val="20"/>
          <w:szCs w:val="20"/>
          <w:shd w:val="clear" w:color="auto" w:fill="FFFFFF"/>
        </w:rPr>
        <w:t xml:space="preserve"> </w:t>
      </w:r>
    </w:p>
    <w:p w14:paraId="2DC384A7" w14:textId="77777777" w:rsidR="00582B75" w:rsidRPr="00BF6B1B" w:rsidRDefault="00582B75" w:rsidP="00274672">
      <w:pPr>
        <w:tabs>
          <w:tab w:val="left" w:leader="dot" w:pos="8931"/>
        </w:tabs>
        <w:suppressAutoHyphens/>
        <w:jc w:val="both"/>
        <w:rPr>
          <w:rStyle w:val="normaltextrun"/>
          <w:rFonts w:ascii="Calibri" w:hAnsi="Calibri" w:cs="Calibri"/>
          <w:color w:val="000000"/>
          <w:sz w:val="20"/>
          <w:szCs w:val="20"/>
          <w:shd w:val="clear" w:color="auto" w:fill="FFFFFF"/>
        </w:rPr>
      </w:pPr>
      <w:r w:rsidRPr="00BF6B1B">
        <w:rPr>
          <w:rStyle w:val="normaltextrun"/>
          <w:rFonts w:ascii="Calibri" w:hAnsi="Calibri" w:cs="Calibri"/>
          <w:color w:val="000000"/>
          <w:sz w:val="20"/>
          <w:szCs w:val="20"/>
          <w:shd w:val="clear" w:color="auto" w:fill="FFFFFF"/>
        </w:rPr>
        <w:t>□ prestation de type étude pour accompagner la démarche de développement de l’infrastructure</w:t>
      </w:r>
    </w:p>
    <w:p w14:paraId="40C4BFFA" w14:textId="77777777" w:rsidR="005F0505" w:rsidRDefault="00187531" w:rsidP="005F0505">
      <w:pPr>
        <w:tabs>
          <w:tab w:val="right" w:leader="dot" w:pos="9498"/>
        </w:tabs>
        <w:jc w:val="both"/>
        <w:rPr>
          <w:rStyle w:val="normaltextrun"/>
          <w:rFonts w:ascii="Calibri" w:hAnsi="Calibri" w:cs="Calibri"/>
          <w:color w:val="000000"/>
          <w:sz w:val="20"/>
          <w:szCs w:val="20"/>
          <w:shd w:val="clear" w:color="auto" w:fill="FFFFFF"/>
        </w:rPr>
      </w:pPr>
      <w:r w:rsidRPr="00BF6B1B">
        <w:rPr>
          <w:rStyle w:val="normaltextrun"/>
          <w:rFonts w:ascii="Calibri" w:hAnsi="Calibri" w:cs="Calibri"/>
          <w:color w:val="000000"/>
          <w:sz w:val="20"/>
          <w:szCs w:val="20"/>
          <w:shd w:val="clear" w:color="auto" w:fill="FFFFFF"/>
        </w:rPr>
        <w:t>□ déploiement d’outils ou de ressources davantage opérationnels – préciser lesquels</w:t>
      </w:r>
      <w:r w:rsidR="0070766B" w:rsidRPr="00BF6B1B">
        <w:rPr>
          <w:rStyle w:val="normaltextrun"/>
          <w:rFonts w:ascii="Calibri" w:hAnsi="Calibri" w:cs="Calibri"/>
          <w:color w:val="000000"/>
          <w:sz w:val="20"/>
          <w:szCs w:val="20"/>
          <w:shd w:val="clear" w:color="auto" w:fill="FFFFFF"/>
        </w:rPr>
        <w:t xml:space="preserve"> </w:t>
      </w:r>
      <w:r w:rsidR="0070766B" w:rsidRPr="005F0505">
        <w:rPr>
          <w:rStyle w:val="normaltextrun"/>
          <w:rFonts w:ascii="Calibri" w:hAnsi="Calibri" w:cs="Calibri"/>
          <w:i/>
          <w:iCs/>
          <w:color w:val="000000"/>
          <w:sz w:val="20"/>
          <w:szCs w:val="20"/>
          <w:shd w:val="clear" w:color="auto" w:fill="FFFFFF"/>
        </w:rPr>
        <w:t>(500 caractère maximum</w:t>
      </w:r>
      <w:r w:rsidR="005F0505" w:rsidRPr="005F0505">
        <w:rPr>
          <w:rStyle w:val="normaltextrun"/>
          <w:rFonts w:ascii="Calibri" w:hAnsi="Calibri" w:cs="Calibri"/>
          <w:i/>
          <w:iCs/>
          <w:color w:val="000000"/>
          <w:sz w:val="20"/>
          <w:szCs w:val="20"/>
          <w:shd w:val="clear" w:color="auto" w:fill="FFFFFF"/>
        </w:rPr>
        <w:t>)</w:t>
      </w:r>
    </w:p>
    <w:p w14:paraId="5705BFD6" w14:textId="77777777" w:rsidR="005F0505" w:rsidRPr="005F0505" w:rsidRDefault="005F0505" w:rsidP="005F0505">
      <w:pPr>
        <w:tabs>
          <w:tab w:val="right" w:leader="dot" w:pos="9498"/>
        </w:tabs>
        <w:jc w:val="both"/>
        <w:rPr>
          <w:rFonts w:ascii="Calibri" w:hAnsi="Calibri" w:cs="Calibri"/>
          <w:b/>
          <w:bCs/>
          <w:spacing w:val="-2"/>
          <w:sz w:val="20"/>
          <w:szCs w:val="20"/>
        </w:rPr>
      </w:pPr>
      <w:r>
        <w:rPr>
          <w:rFonts w:ascii="Calibri" w:hAnsi="Calibri" w:cs="Calibri"/>
          <w:spacing w:val="-2"/>
          <w:sz w:val="20"/>
          <w:szCs w:val="20"/>
        </w:rPr>
        <w:tab/>
      </w:r>
    </w:p>
    <w:p w14:paraId="129D4704" w14:textId="77777777" w:rsidR="00424F1A" w:rsidRPr="00BF6B1B" w:rsidRDefault="00424F1A" w:rsidP="005F0505">
      <w:pPr>
        <w:jc w:val="both"/>
        <w:rPr>
          <w:rStyle w:val="normaltextrun"/>
          <w:rFonts w:ascii="Calibri" w:hAnsi="Calibri" w:cs="Calibri"/>
          <w:color w:val="000000"/>
          <w:sz w:val="20"/>
          <w:szCs w:val="20"/>
          <w:shd w:val="clear" w:color="auto" w:fill="FFFFFF"/>
        </w:rPr>
      </w:pPr>
    </w:p>
    <w:p w14:paraId="36BA28DD" w14:textId="77777777" w:rsidR="00084850" w:rsidRDefault="00CB6122" w:rsidP="00274672">
      <w:pPr>
        <w:jc w:val="both"/>
        <w:rPr>
          <w:rFonts w:ascii="Calibri" w:hAnsi="Calibri" w:cs="Calibri"/>
          <w:spacing w:val="-2"/>
          <w:sz w:val="20"/>
          <w:szCs w:val="20"/>
        </w:rPr>
      </w:pPr>
      <w:r w:rsidRPr="00BF6B1B">
        <w:rPr>
          <w:rFonts w:ascii="Calibri" w:hAnsi="Calibri" w:cs="Calibri"/>
          <w:b/>
          <w:bCs/>
          <w:spacing w:val="-2"/>
          <w:sz w:val="20"/>
          <w:szCs w:val="20"/>
        </w:rPr>
        <w:t>4.</w:t>
      </w:r>
      <w:r w:rsidR="0017361E" w:rsidRPr="00BF6B1B">
        <w:rPr>
          <w:rFonts w:ascii="Calibri" w:hAnsi="Calibri" w:cs="Calibri"/>
          <w:b/>
          <w:bCs/>
          <w:spacing w:val="-2"/>
          <w:sz w:val="20"/>
          <w:szCs w:val="20"/>
        </w:rPr>
        <w:t>3</w:t>
      </w:r>
      <w:r w:rsidR="00D1457A" w:rsidRPr="00BF6B1B">
        <w:rPr>
          <w:rFonts w:ascii="Calibri" w:hAnsi="Calibri" w:cs="Calibri"/>
          <w:b/>
          <w:bCs/>
          <w:spacing w:val="-2"/>
          <w:sz w:val="20"/>
          <w:szCs w:val="20"/>
        </w:rPr>
        <w:t xml:space="preserve">. </w:t>
      </w:r>
      <w:r w:rsidR="00B56F0F" w:rsidRPr="00BF6B1B">
        <w:rPr>
          <w:rFonts w:ascii="Calibri" w:hAnsi="Calibri" w:cs="Calibri"/>
          <w:b/>
          <w:bCs/>
          <w:spacing w:val="-2"/>
          <w:sz w:val="20"/>
          <w:szCs w:val="20"/>
        </w:rPr>
        <w:t>Estimation du c</w:t>
      </w:r>
      <w:r w:rsidR="00084850" w:rsidRPr="00BF6B1B">
        <w:rPr>
          <w:rFonts w:ascii="Calibri" w:hAnsi="Calibri" w:cs="Calibri"/>
          <w:b/>
          <w:bCs/>
          <w:spacing w:val="-2"/>
          <w:sz w:val="20"/>
          <w:szCs w:val="20"/>
        </w:rPr>
        <w:t xml:space="preserve">oût </w:t>
      </w:r>
      <w:r w:rsidR="00B56F0F" w:rsidRPr="00BF6B1B">
        <w:rPr>
          <w:rFonts w:ascii="Calibri" w:hAnsi="Calibri" w:cs="Calibri"/>
          <w:b/>
          <w:bCs/>
          <w:spacing w:val="-2"/>
          <w:sz w:val="20"/>
          <w:szCs w:val="20"/>
        </w:rPr>
        <w:t xml:space="preserve">total </w:t>
      </w:r>
      <w:r w:rsidR="00084850" w:rsidRPr="00BF6B1B">
        <w:rPr>
          <w:rFonts w:ascii="Calibri" w:hAnsi="Calibri" w:cs="Calibri"/>
          <w:b/>
          <w:bCs/>
          <w:spacing w:val="-2"/>
          <w:sz w:val="20"/>
          <w:szCs w:val="20"/>
        </w:rPr>
        <w:t>du projet d’accompagnement</w:t>
      </w:r>
      <w:r w:rsidR="00B56F0F" w:rsidRPr="00BF6B1B">
        <w:rPr>
          <w:rFonts w:ascii="Calibri" w:hAnsi="Calibri" w:cs="Calibri"/>
          <w:b/>
          <w:bCs/>
          <w:spacing w:val="-2"/>
          <w:sz w:val="20"/>
          <w:szCs w:val="20"/>
        </w:rPr>
        <w:t xml:space="preserve"> </w:t>
      </w:r>
      <w:r w:rsidR="00084850" w:rsidRPr="00BF6B1B">
        <w:rPr>
          <w:rFonts w:ascii="Calibri" w:hAnsi="Calibri" w:cs="Calibri"/>
          <w:b/>
          <w:bCs/>
          <w:spacing w:val="-2"/>
          <w:sz w:val="20"/>
          <w:szCs w:val="20"/>
        </w:rPr>
        <w:t xml:space="preserve">: </w:t>
      </w:r>
    </w:p>
    <w:p w14:paraId="1EBE79E8" w14:textId="77777777" w:rsidR="005F0505" w:rsidRPr="005F0505" w:rsidRDefault="005F0505" w:rsidP="005F0505">
      <w:pPr>
        <w:tabs>
          <w:tab w:val="right" w:leader="dot" w:pos="9498"/>
        </w:tabs>
        <w:jc w:val="both"/>
        <w:rPr>
          <w:rFonts w:ascii="Calibri" w:hAnsi="Calibri" w:cs="Calibri"/>
          <w:b/>
          <w:bCs/>
          <w:spacing w:val="-2"/>
          <w:sz w:val="20"/>
          <w:szCs w:val="20"/>
        </w:rPr>
      </w:pPr>
      <w:r>
        <w:rPr>
          <w:rFonts w:ascii="Calibri" w:hAnsi="Calibri" w:cs="Calibri"/>
          <w:spacing w:val="-2"/>
          <w:sz w:val="20"/>
          <w:szCs w:val="20"/>
        </w:rPr>
        <w:tab/>
      </w:r>
    </w:p>
    <w:p w14:paraId="0C578809" w14:textId="77777777" w:rsidR="005F0505" w:rsidRPr="005F0505" w:rsidRDefault="00084850" w:rsidP="005F0505">
      <w:pPr>
        <w:tabs>
          <w:tab w:val="right" w:leader="dot" w:pos="9498"/>
        </w:tabs>
        <w:jc w:val="both"/>
        <w:rPr>
          <w:rFonts w:ascii="Calibri" w:hAnsi="Calibri" w:cs="Calibri"/>
          <w:b/>
          <w:bCs/>
          <w:spacing w:val="-2"/>
          <w:sz w:val="20"/>
          <w:szCs w:val="20"/>
        </w:rPr>
      </w:pPr>
      <w:r w:rsidRPr="00BF6B1B">
        <w:rPr>
          <w:rFonts w:ascii="Calibri" w:hAnsi="Calibri" w:cs="Calibri"/>
          <w:sz w:val="20"/>
          <w:szCs w:val="20"/>
        </w:rPr>
        <w:t>Durée de l’accompagnement </w:t>
      </w:r>
      <w:r w:rsidRPr="00BF6B1B">
        <w:rPr>
          <w:rFonts w:ascii="Calibri" w:hAnsi="Calibri" w:cs="Calibri"/>
          <w:i/>
          <w:iCs/>
          <w:sz w:val="20"/>
          <w:szCs w:val="20"/>
        </w:rPr>
        <w:t>(</w:t>
      </w:r>
      <w:r w:rsidR="00B56F0F" w:rsidRPr="00BF6B1B">
        <w:rPr>
          <w:rFonts w:ascii="Calibri" w:hAnsi="Calibri" w:cs="Calibri"/>
          <w:i/>
          <w:iCs/>
          <w:sz w:val="20"/>
          <w:szCs w:val="20"/>
        </w:rPr>
        <w:t xml:space="preserve">dans le </w:t>
      </w:r>
      <w:r w:rsidRPr="00BF6B1B">
        <w:rPr>
          <w:rFonts w:ascii="Calibri" w:hAnsi="Calibri" w:cs="Calibri"/>
          <w:i/>
          <w:iCs/>
          <w:sz w:val="20"/>
          <w:szCs w:val="20"/>
        </w:rPr>
        <w:t>cas de mobilisation d’une RH préciser la durée du CDD</w:t>
      </w:r>
      <w:r w:rsidR="00B56F0F" w:rsidRPr="00BF6B1B">
        <w:rPr>
          <w:rFonts w:ascii="Calibri" w:hAnsi="Calibri" w:cs="Calibri"/>
          <w:i/>
          <w:iCs/>
          <w:sz w:val="20"/>
          <w:szCs w:val="20"/>
        </w:rPr>
        <w:t>, pour une étude préciser le nombre et coût jour / homme</w:t>
      </w:r>
      <w:r w:rsidRPr="00BF6B1B">
        <w:rPr>
          <w:rFonts w:ascii="Calibri" w:hAnsi="Calibri" w:cs="Calibri"/>
          <w:i/>
          <w:iCs/>
          <w:sz w:val="20"/>
          <w:szCs w:val="20"/>
        </w:rPr>
        <w:t>)</w:t>
      </w:r>
      <w:r w:rsidR="00B56F0F" w:rsidRPr="00BF6B1B">
        <w:rPr>
          <w:rFonts w:ascii="Calibri" w:hAnsi="Calibri" w:cs="Calibri"/>
          <w:i/>
          <w:iCs/>
          <w:sz w:val="20"/>
          <w:szCs w:val="20"/>
        </w:rPr>
        <w:t xml:space="preserve"> </w:t>
      </w:r>
      <w:r w:rsidRPr="00BF6B1B">
        <w:rPr>
          <w:rFonts w:ascii="Calibri" w:hAnsi="Calibri" w:cs="Calibri"/>
          <w:sz w:val="20"/>
          <w:szCs w:val="20"/>
        </w:rPr>
        <w:t>:</w:t>
      </w:r>
      <w:r w:rsidR="005F0505">
        <w:rPr>
          <w:rFonts w:ascii="Calibri" w:hAnsi="Calibri" w:cs="Calibri"/>
          <w:sz w:val="20"/>
          <w:szCs w:val="20"/>
        </w:rPr>
        <w:t xml:space="preserve"> </w:t>
      </w:r>
      <w:r w:rsidR="005F0505">
        <w:rPr>
          <w:rFonts w:ascii="Calibri" w:hAnsi="Calibri" w:cs="Calibri"/>
          <w:spacing w:val="-2"/>
          <w:sz w:val="20"/>
          <w:szCs w:val="20"/>
        </w:rPr>
        <w:tab/>
      </w:r>
    </w:p>
    <w:p w14:paraId="150A7114" w14:textId="77777777" w:rsidR="00084850" w:rsidRDefault="00084850" w:rsidP="00274672">
      <w:pPr>
        <w:jc w:val="both"/>
        <w:rPr>
          <w:rFonts w:ascii="Calibri" w:hAnsi="Calibri" w:cs="Calibri"/>
          <w:bCs/>
          <w:spacing w:val="-2"/>
          <w:sz w:val="20"/>
          <w:szCs w:val="20"/>
        </w:rPr>
      </w:pPr>
    </w:p>
    <w:p w14:paraId="4CA0BB65" w14:textId="77777777" w:rsidR="005F0505" w:rsidRDefault="0017361E" w:rsidP="00274672">
      <w:pPr>
        <w:jc w:val="both"/>
        <w:rPr>
          <w:rStyle w:val="normaltextrun"/>
          <w:rFonts w:ascii="Calibri" w:hAnsi="Calibri" w:cs="Calibri"/>
          <w:color w:val="000000"/>
          <w:sz w:val="20"/>
          <w:szCs w:val="20"/>
          <w:shd w:val="clear" w:color="auto" w:fill="FFFFFF"/>
        </w:rPr>
      </w:pPr>
      <w:r w:rsidRPr="00BF6B1B">
        <w:rPr>
          <w:rFonts w:ascii="Calibri" w:hAnsi="Calibri" w:cs="Calibri"/>
          <w:b/>
          <w:spacing w:val="-2"/>
          <w:sz w:val="20"/>
          <w:szCs w:val="20"/>
        </w:rPr>
        <w:t>4.</w:t>
      </w:r>
      <w:r w:rsidR="004A7BEF">
        <w:rPr>
          <w:rFonts w:ascii="Calibri" w:hAnsi="Calibri" w:cs="Calibri"/>
          <w:b/>
          <w:spacing w:val="-2"/>
          <w:sz w:val="20"/>
          <w:szCs w:val="20"/>
        </w:rPr>
        <w:t>.4</w:t>
      </w:r>
      <w:r w:rsidRPr="00BF6B1B">
        <w:rPr>
          <w:rFonts w:ascii="Calibri" w:hAnsi="Calibri" w:cs="Calibri"/>
          <w:b/>
          <w:spacing w:val="-2"/>
          <w:sz w:val="20"/>
          <w:szCs w:val="20"/>
        </w:rPr>
        <w:t xml:space="preserve">. </w:t>
      </w:r>
      <w:r w:rsidRPr="00BF6B1B">
        <w:rPr>
          <w:rStyle w:val="normaltextrun"/>
          <w:rFonts w:ascii="Calibri" w:hAnsi="Calibri" w:cs="Calibri"/>
          <w:b/>
          <w:bCs/>
          <w:color w:val="000000"/>
          <w:sz w:val="20"/>
          <w:szCs w:val="20"/>
          <w:shd w:val="clear" w:color="auto" w:fill="FFFFFF"/>
        </w:rPr>
        <w:t>Cadre et motivation de la demande d’accompagnement</w:t>
      </w:r>
      <w:r w:rsidRPr="00BF6B1B">
        <w:rPr>
          <w:rStyle w:val="normaltextrun"/>
          <w:rFonts w:ascii="Calibri" w:hAnsi="Calibri" w:cs="Calibri"/>
          <w:color w:val="000000"/>
          <w:sz w:val="20"/>
          <w:szCs w:val="20"/>
          <w:shd w:val="clear" w:color="auto" w:fill="FFFFFF"/>
        </w:rPr>
        <w:t xml:space="preserve"> </w:t>
      </w:r>
      <w:r w:rsidRPr="005F0505">
        <w:rPr>
          <w:rStyle w:val="normaltextrun"/>
          <w:rFonts w:ascii="Calibri" w:hAnsi="Calibri" w:cs="Calibri"/>
          <w:i/>
          <w:iCs/>
          <w:color w:val="000000"/>
          <w:sz w:val="20"/>
          <w:szCs w:val="20"/>
          <w:shd w:val="clear" w:color="auto" w:fill="FFFFFF"/>
        </w:rPr>
        <w:t>(800 caractères max)</w:t>
      </w:r>
    </w:p>
    <w:p w14:paraId="4D41F532" w14:textId="77777777" w:rsidR="005F0505" w:rsidRPr="005F0505" w:rsidRDefault="005F0505" w:rsidP="005F0505">
      <w:pPr>
        <w:tabs>
          <w:tab w:val="right" w:leader="dot" w:pos="9498"/>
        </w:tabs>
        <w:jc w:val="both"/>
        <w:rPr>
          <w:rFonts w:ascii="Calibri" w:hAnsi="Calibri" w:cs="Calibri"/>
          <w:b/>
          <w:bCs/>
          <w:spacing w:val="-2"/>
          <w:sz w:val="20"/>
          <w:szCs w:val="20"/>
        </w:rPr>
      </w:pPr>
      <w:r>
        <w:rPr>
          <w:rFonts w:ascii="Calibri" w:hAnsi="Calibri" w:cs="Calibri"/>
          <w:spacing w:val="-2"/>
          <w:sz w:val="20"/>
          <w:szCs w:val="20"/>
        </w:rPr>
        <w:tab/>
      </w:r>
    </w:p>
    <w:p w14:paraId="76686164" w14:textId="77777777" w:rsidR="0017361E" w:rsidRPr="00BF6B1B" w:rsidRDefault="005F0505" w:rsidP="00274672">
      <w:pPr>
        <w:jc w:val="both"/>
        <w:rPr>
          <w:rStyle w:val="normaltextrun"/>
          <w:rFonts w:ascii="Calibri" w:hAnsi="Calibri" w:cs="Calibri"/>
          <w:color w:val="000000"/>
          <w:sz w:val="20"/>
          <w:szCs w:val="20"/>
          <w:shd w:val="clear" w:color="auto" w:fill="FFFFFF"/>
        </w:rPr>
      </w:pPr>
      <w:r>
        <w:rPr>
          <w:rStyle w:val="normaltextrun"/>
          <w:rFonts w:ascii="Calibri" w:hAnsi="Calibri" w:cs="Calibri"/>
          <w:i/>
          <w:iCs/>
          <w:color w:val="000000"/>
          <w:sz w:val="20"/>
          <w:szCs w:val="20"/>
          <w:shd w:val="clear" w:color="auto" w:fill="FFFFFF"/>
        </w:rPr>
        <w:t>P</w:t>
      </w:r>
      <w:r w:rsidR="0017361E" w:rsidRPr="00BF6B1B">
        <w:rPr>
          <w:rStyle w:val="normaltextrun"/>
          <w:rFonts w:ascii="Calibri" w:hAnsi="Calibri" w:cs="Calibri"/>
          <w:i/>
          <w:iCs/>
          <w:color w:val="000000"/>
          <w:sz w:val="20"/>
          <w:szCs w:val="20"/>
          <w:shd w:val="clear" w:color="auto" w:fill="FFFFFF"/>
        </w:rPr>
        <w:t xml:space="preserve">réciser les objectifs en appui des éléments détaillés dans le formulaire concernant le fonctionnement actuel de l’infrastructure </w:t>
      </w:r>
    </w:p>
    <w:p w14:paraId="1D6D3E8E" w14:textId="77777777" w:rsidR="0017361E" w:rsidRPr="00BF6B1B" w:rsidRDefault="0017361E" w:rsidP="00274672">
      <w:pPr>
        <w:pStyle w:val="Paragraphedeliste"/>
        <w:ind w:left="0"/>
        <w:jc w:val="both"/>
        <w:rPr>
          <w:rFonts w:cs="Calibri"/>
          <w:b/>
          <w:bCs/>
          <w:sz w:val="20"/>
          <w:szCs w:val="20"/>
          <w:u w:val="single"/>
        </w:rPr>
      </w:pPr>
    </w:p>
    <w:p w14:paraId="03057F91" w14:textId="77777777" w:rsidR="0017361E" w:rsidRPr="00BF6B1B" w:rsidRDefault="0017361E" w:rsidP="00274672">
      <w:pPr>
        <w:tabs>
          <w:tab w:val="left" w:leader="dot" w:pos="8931"/>
        </w:tabs>
        <w:suppressAutoHyphens/>
        <w:jc w:val="both"/>
        <w:rPr>
          <w:rStyle w:val="normaltextrun"/>
          <w:rFonts w:ascii="Calibri" w:hAnsi="Calibri" w:cs="Calibri"/>
          <w:color w:val="000000"/>
          <w:sz w:val="20"/>
          <w:szCs w:val="20"/>
          <w:shd w:val="clear" w:color="auto" w:fill="FFFFFF"/>
        </w:rPr>
      </w:pPr>
      <w:r w:rsidRPr="00BF6B1B">
        <w:rPr>
          <w:rStyle w:val="normaltextrun"/>
          <w:rFonts w:ascii="Calibri" w:hAnsi="Calibri" w:cs="Calibri"/>
          <w:b/>
          <w:bCs/>
          <w:color w:val="000000"/>
          <w:sz w:val="20"/>
          <w:szCs w:val="20"/>
          <w:shd w:val="clear" w:color="auto" w:fill="FFFFFF"/>
        </w:rPr>
        <w:t>4.</w:t>
      </w:r>
      <w:r w:rsidR="004A7BEF">
        <w:rPr>
          <w:rStyle w:val="normaltextrun"/>
          <w:rFonts w:ascii="Calibri" w:hAnsi="Calibri" w:cs="Calibri"/>
          <w:b/>
          <w:bCs/>
          <w:color w:val="000000"/>
          <w:sz w:val="20"/>
          <w:szCs w:val="20"/>
          <w:shd w:val="clear" w:color="auto" w:fill="FFFFFF"/>
        </w:rPr>
        <w:t>5</w:t>
      </w:r>
      <w:r w:rsidRPr="00BF6B1B">
        <w:rPr>
          <w:rStyle w:val="normaltextrun"/>
          <w:rFonts w:ascii="Calibri" w:hAnsi="Calibri" w:cs="Calibri"/>
          <w:b/>
          <w:bCs/>
          <w:color w:val="000000"/>
          <w:sz w:val="20"/>
          <w:szCs w:val="20"/>
          <w:shd w:val="clear" w:color="auto" w:fill="FFFFFF"/>
        </w:rPr>
        <w:t xml:space="preserve">. Modalités de mise en œuvre du projet et retombées attendues </w:t>
      </w:r>
      <w:r w:rsidRPr="00BF6B1B">
        <w:rPr>
          <w:rStyle w:val="normaltextrun"/>
          <w:rFonts w:ascii="Calibri" w:hAnsi="Calibri" w:cs="Calibri"/>
          <w:color w:val="000000"/>
          <w:sz w:val="20"/>
          <w:szCs w:val="20"/>
          <w:shd w:val="clear" w:color="auto" w:fill="FFFFFF"/>
        </w:rPr>
        <w:t>(</w:t>
      </w:r>
      <w:r w:rsidRPr="00BF6B1B">
        <w:rPr>
          <w:rStyle w:val="normaltextrun"/>
          <w:rFonts w:ascii="Calibri" w:hAnsi="Calibri" w:cs="Calibri"/>
          <w:i/>
          <w:iCs/>
          <w:color w:val="000000"/>
          <w:sz w:val="20"/>
          <w:szCs w:val="20"/>
          <w:shd w:val="clear" w:color="auto" w:fill="FFFFFF"/>
        </w:rPr>
        <w:t>décrire les perspectives d’exploitation de l’étude / des outils mis en place et la manière dont cela appui</w:t>
      </w:r>
      <w:r w:rsidR="00115B6B" w:rsidRPr="00BF6B1B">
        <w:rPr>
          <w:rStyle w:val="normaltextrun"/>
          <w:rFonts w:ascii="Calibri" w:hAnsi="Calibri" w:cs="Calibri"/>
          <w:i/>
          <w:iCs/>
          <w:color w:val="000000"/>
          <w:sz w:val="20"/>
          <w:szCs w:val="20"/>
          <w:shd w:val="clear" w:color="auto" w:fill="FFFFFF"/>
        </w:rPr>
        <w:t>e</w:t>
      </w:r>
      <w:r w:rsidRPr="00BF6B1B">
        <w:rPr>
          <w:rStyle w:val="normaltextrun"/>
          <w:rFonts w:ascii="Calibri" w:hAnsi="Calibri" w:cs="Calibri"/>
          <w:i/>
          <w:iCs/>
          <w:color w:val="000000"/>
          <w:sz w:val="20"/>
          <w:szCs w:val="20"/>
          <w:shd w:val="clear" w:color="auto" w:fill="FFFFFF"/>
        </w:rPr>
        <w:t xml:space="preserve"> l’inscription dans des réseaux d’excellence</w:t>
      </w:r>
      <w:r w:rsidRPr="00BF6B1B">
        <w:rPr>
          <w:rStyle w:val="normaltextrun"/>
          <w:rFonts w:ascii="Calibri" w:hAnsi="Calibri" w:cs="Calibri"/>
          <w:color w:val="000000"/>
          <w:sz w:val="20"/>
          <w:szCs w:val="20"/>
          <w:shd w:val="clear" w:color="auto" w:fill="FFFFFF"/>
        </w:rPr>
        <w:t xml:space="preserve">) </w:t>
      </w:r>
    </w:p>
    <w:p w14:paraId="04FB9713" w14:textId="77777777" w:rsidR="0017361E" w:rsidRPr="00BF6B1B" w:rsidRDefault="0017361E" w:rsidP="00274672">
      <w:pPr>
        <w:pStyle w:val="Paragraphedeliste"/>
        <w:ind w:left="0"/>
        <w:jc w:val="both"/>
        <w:rPr>
          <w:rFonts w:cs="Calibri"/>
          <w:b/>
          <w:bCs/>
          <w:sz w:val="20"/>
          <w:szCs w:val="20"/>
          <w:u w:val="single"/>
        </w:rPr>
      </w:pPr>
    </w:p>
    <w:p w14:paraId="42DF6CA0" w14:textId="77777777" w:rsidR="00A57826" w:rsidRPr="00BF6B1B" w:rsidRDefault="007D30C1" w:rsidP="00274672">
      <w:pPr>
        <w:pStyle w:val="Paragraphedeliste"/>
        <w:ind w:left="0"/>
        <w:jc w:val="both"/>
        <w:rPr>
          <w:rFonts w:cs="Calibri"/>
          <w:sz w:val="20"/>
          <w:szCs w:val="20"/>
        </w:rPr>
      </w:pPr>
      <w:r w:rsidRPr="00BF6B1B">
        <w:rPr>
          <w:rFonts w:cs="Calibri"/>
          <w:b/>
          <w:bCs/>
          <w:sz w:val="20"/>
          <w:szCs w:val="20"/>
          <w:u w:val="single"/>
        </w:rPr>
        <w:t>4.6. Plan de financement</w:t>
      </w:r>
      <w:bookmarkStart w:id="4" w:name="_Hlk126571184"/>
      <w:r w:rsidRPr="00BF6B1B">
        <w:rPr>
          <w:rFonts w:cs="Calibri"/>
          <w:b/>
          <w:bCs/>
          <w:sz w:val="20"/>
          <w:szCs w:val="20"/>
          <w:u w:val="single"/>
        </w:rPr>
        <w:t> </w:t>
      </w:r>
      <w:bookmarkEnd w:id="4"/>
      <w:r w:rsidRPr="00BF6B1B">
        <w:rPr>
          <w:rFonts w:cs="Calibri"/>
          <w:b/>
          <w:bCs/>
          <w:sz w:val="20"/>
          <w:szCs w:val="20"/>
          <w:u w:val="single"/>
        </w:rPr>
        <w:t xml:space="preserve">: </w:t>
      </w:r>
      <w:r w:rsidR="00A57826" w:rsidRPr="00BF6B1B">
        <w:rPr>
          <w:rFonts w:cs="Calibri"/>
          <w:sz w:val="20"/>
          <w:szCs w:val="20"/>
        </w:rPr>
        <w:t xml:space="preserve">Le taux d’intervention de la Région pourra atteindre jusqu’à 80 % maximum du montant total HT du projet. Le financement du projet devra obligatoirement faire appel aux fonds propres des laboratoires et/ou aux crédits exceptionnels des tutelles. </w:t>
      </w:r>
    </w:p>
    <w:p w14:paraId="105713DB" w14:textId="77777777" w:rsidR="005B2374" w:rsidRPr="00BF6B1B" w:rsidRDefault="005B2374" w:rsidP="00274672">
      <w:pPr>
        <w:pStyle w:val="Paragraphedeliste"/>
        <w:ind w:left="0"/>
        <w:jc w:val="both"/>
        <w:rPr>
          <w:rFonts w:cs="Calibri"/>
          <w:b/>
          <w:bCs/>
          <w:sz w:val="20"/>
          <w:szCs w:val="20"/>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2"/>
        <w:gridCol w:w="1787"/>
        <w:gridCol w:w="1935"/>
        <w:gridCol w:w="1514"/>
      </w:tblGrid>
      <w:tr w:rsidR="00383077" w:rsidRPr="00BF6B1B" w14:paraId="56140892" w14:textId="77777777" w:rsidTr="005F0505">
        <w:tblPrEx>
          <w:tblCellMar>
            <w:top w:w="0" w:type="dxa"/>
            <w:bottom w:w="0" w:type="dxa"/>
          </w:tblCellMar>
        </w:tblPrEx>
        <w:trPr>
          <w:trHeight w:val="680"/>
          <w:jc w:val="center"/>
        </w:trPr>
        <w:tc>
          <w:tcPr>
            <w:tcW w:w="2281" w:type="pct"/>
            <w:shd w:val="pct10" w:color="auto" w:fill="FFFFFF"/>
            <w:vAlign w:val="center"/>
          </w:tcPr>
          <w:p w14:paraId="77A165AA" w14:textId="77777777" w:rsidR="00383077" w:rsidRPr="00BF6B1B" w:rsidRDefault="00383077"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b/>
                <w:smallCaps/>
                <w:spacing w:val="-2"/>
                <w:sz w:val="20"/>
                <w:szCs w:val="20"/>
              </w:rPr>
            </w:pPr>
            <w:r w:rsidRPr="00BF6B1B">
              <w:rPr>
                <w:rFonts w:ascii="Calibri" w:hAnsi="Calibri" w:cs="Calibri"/>
                <w:b/>
                <w:smallCaps/>
                <w:spacing w:val="-2"/>
                <w:sz w:val="20"/>
                <w:szCs w:val="20"/>
              </w:rPr>
              <w:t>Sources de financement</w:t>
            </w:r>
          </w:p>
        </w:tc>
        <w:tc>
          <w:tcPr>
            <w:tcW w:w="928" w:type="pct"/>
            <w:shd w:val="pct10" w:color="auto" w:fill="FFFFFF"/>
            <w:vAlign w:val="center"/>
          </w:tcPr>
          <w:p w14:paraId="05C611F0" w14:textId="77777777" w:rsidR="00383077" w:rsidRPr="00BF6B1B" w:rsidRDefault="00383077"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b/>
                <w:smallCaps/>
                <w:spacing w:val="-2"/>
                <w:sz w:val="20"/>
                <w:szCs w:val="20"/>
              </w:rPr>
            </w:pPr>
            <w:r w:rsidRPr="00BF6B1B">
              <w:rPr>
                <w:rFonts w:ascii="Calibri" w:hAnsi="Calibri" w:cs="Calibri"/>
                <w:b/>
                <w:smallCaps/>
                <w:spacing w:val="-2"/>
                <w:sz w:val="20"/>
                <w:szCs w:val="20"/>
              </w:rPr>
              <w:t>en demande</w:t>
            </w:r>
          </w:p>
        </w:tc>
        <w:tc>
          <w:tcPr>
            <w:tcW w:w="1005" w:type="pct"/>
            <w:shd w:val="pct10" w:color="auto" w:fill="FFFFFF"/>
            <w:vAlign w:val="center"/>
          </w:tcPr>
          <w:p w14:paraId="1AAADC50" w14:textId="77777777" w:rsidR="00383077" w:rsidRPr="00BF6B1B" w:rsidRDefault="00383077"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b/>
                <w:smallCaps/>
                <w:spacing w:val="-2"/>
                <w:sz w:val="20"/>
                <w:szCs w:val="20"/>
              </w:rPr>
            </w:pPr>
            <w:r w:rsidRPr="00BF6B1B">
              <w:rPr>
                <w:rFonts w:ascii="Calibri" w:hAnsi="Calibri" w:cs="Calibri"/>
                <w:b/>
                <w:smallCaps/>
                <w:spacing w:val="-2"/>
                <w:sz w:val="20"/>
                <w:szCs w:val="20"/>
              </w:rPr>
              <w:t>financement acquis</w:t>
            </w:r>
          </w:p>
        </w:tc>
        <w:tc>
          <w:tcPr>
            <w:tcW w:w="786" w:type="pct"/>
            <w:shd w:val="pct10" w:color="auto" w:fill="FFFFFF"/>
            <w:vAlign w:val="center"/>
          </w:tcPr>
          <w:p w14:paraId="27D29E6A" w14:textId="77777777" w:rsidR="00383077" w:rsidRPr="00BF6B1B" w:rsidRDefault="00383077"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b/>
                <w:smallCaps/>
                <w:spacing w:val="-2"/>
                <w:sz w:val="20"/>
                <w:szCs w:val="20"/>
              </w:rPr>
            </w:pPr>
            <w:r w:rsidRPr="00BF6B1B">
              <w:rPr>
                <w:rFonts w:ascii="Calibri" w:hAnsi="Calibri" w:cs="Calibri"/>
                <w:b/>
                <w:smallCaps/>
                <w:spacing w:val="-2"/>
                <w:sz w:val="20"/>
                <w:szCs w:val="20"/>
              </w:rPr>
              <w:t>montant</w:t>
            </w:r>
          </w:p>
        </w:tc>
      </w:tr>
      <w:tr w:rsidR="00383077" w:rsidRPr="00BF6B1B" w14:paraId="500D7DCE" w14:textId="77777777" w:rsidTr="005F0505">
        <w:tblPrEx>
          <w:tblCellMar>
            <w:top w:w="0" w:type="dxa"/>
            <w:bottom w:w="0" w:type="dxa"/>
          </w:tblCellMar>
        </w:tblPrEx>
        <w:trPr>
          <w:cantSplit/>
          <w:jc w:val="center"/>
        </w:trPr>
        <w:tc>
          <w:tcPr>
            <w:tcW w:w="2281" w:type="pct"/>
            <w:vAlign w:val="center"/>
          </w:tcPr>
          <w:p w14:paraId="5999AE7E" w14:textId="77777777" w:rsidR="00383077" w:rsidRPr="00BF6B1B" w:rsidRDefault="00383077"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r w:rsidRPr="00BF6B1B">
              <w:rPr>
                <w:rFonts w:ascii="Calibri" w:hAnsi="Calibri" w:cs="Calibri"/>
                <w:spacing w:val="-2"/>
                <w:sz w:val="20"/>
                <w:szCs w:val="20"/>
              </w:rPr>
              <w:t xml:space="preserve">Fonds propres du laboratoire </w:t>
            </w:r>
          </w:p>
          <w:p w14:paraId="77C7EF5D" w14:textId="77777777" w:rsidR="00383077" w:rsidRPr="00BF6B1B" w:rsidRDefault="00383077"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p>
        </w:tc>
        <w:tc>
          <w:tcPr>
            <w:tcW w:w="928" w:type="pct"/>
          </w:tcPr>
          <w:p w14:paraId="4C36A996" w14:textId="77777777" w:rsidR="00383077" w:rsidRPr="00BF6B1B" w:rsidRDefault="00383077"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p>
        </w:tc>
        <w:tc>
          <w:tcPr>
            <w:tcW w:w="1005" w:type="pct"/>
          </w:tcPr>
          <w:p w14:paraId="6814C16C" w14:textId="77777777" w:rsidR="00383077" w:rsidRPr="00BF6B1B" w:rsidRDefault="00383077"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p>
        </w:tc>
        <w:tc>
          <w:tcPr>
            <w:tcW w:w="786" w:type="pct"/>
            <w:vAlign w:val="center"/>
          </w:tcPr>
          <w:p w14:paraId="7F4D3594" w14:textId="77777777" w:rsidR="00383077" w:rsidRPr="00BF6B1B" w:rsidRDefault="00383077"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p>
        </w:tc>
      </w:tr>
      <w:tr w:rsidR="00383077" w:rsidRPr="00BF6B1B" w14:paraId="41926798" w14:textId="77777777" w:rsidTr="005F0505">
        <w:tblPrEx>
          <w:tblCellMar>
            <w:top w:w="0" w:type="dxa"/>
            <w:bottom w:w="0" w:type="dxa"/>
          </w:tblCellMar>
        </w:tblPrEx>
        <w:trPr>
          <w:cantSplit/>
          <w:jc w:val="center"/>
        </w:trPr>
        <w:tc>
          <w:tcPr>
            <w:tcW w:w="2281" w:type="pct"/>
            <w:vAlign w:val="center"/>
          </w:tcPr>
          <w:p w14:paraId="30A0183C" w14:textId="77777777" w:rsidR="00383077" w:rsidRPr="00BF6B1B" w:rsidRDefault="00383077"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r w:rsidRPr="00BF6B1B">
              <w:rPr>
                <w:rFonts w:ascii="Calibri" w:hAnsi="Calibri" w:cs="Calibri"/>
                <w:spacing w:val="-2"/>
                <w:sz w:val="20"/>
                <w:szCs w:val="20"/>
              </w:rPr>
              <w:t>Région</w:t>
            </w:r>
          </w:p>
        </w:tc>
        <w:tc>
          <w:tcPr>
            <w:tcW w:w="928" w:type="pct"/>
          </w:tcPr>
          <w:p w14:paraId="08CE8BD1" w14:textId="77777777" w:rsidR="00383077" w:rsidRPr="00BF6B1B" w:rsidRDefault="00383077"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p>
        </w:tc>
        <w:tc>
          <w:tcPr>
            <w:tcW w:w="1005" w:type="pct"/>
          </w:tcPr>
          <w:p w14:paraId="76D6987B" w14:textId="77777777" w:rsidR="00383077" w:rsidRPr="00BF6B1B" w:rsidRDefault="00383077"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p>
        </w:tc>
        <w:tc>
          <w:tcPr>
            <w:tcW w:w="786" w:type="pct"/>
            <w:vAlign w:val="center"/>
          </w:tcPr>
          <w:p w14:paraId="21A4926F" w14:textId="77777777" w:rsidR="00383077" w:rsidRPr="00BF6B1B" w:rsidRDefault="00383077"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p>
        </w:tc>
      </w:tr>
      <w:tr w:rsidR="00383077" w:rsidRPr="00BF6B1B" w14:paraId="22E40355" w14:textId="77777777" w:rsidTr="005F0505">
        <w:tblPrEx>
          <w:tblCellMar>
            <w:top w:w="0" w:type="dxa"/>
            <w:bottom w:w="0" w:type="dxa"/>
          </w:tblCellMar>
        </w:tblPrEx>
        <w:trPr>
          <w:cantSplit/>
          <w:trHeight w:val="58"/>
          <w:jc w:val="center"/>
        </w:trPr>
        <w:tc>
          <w:tcPr>
            <w:tcW w:w="2281" w:type="pct"/>
            <w:tcBorders>
              <w:top w:val="single" w:sz="4" w:space="0" w:color="auto"/>
              <w:left w:val="single" w:sz="4" w:space="0" w:color="auto"/>
              <w:bottom w:val="single" w:sz="4" w:space="0" w:color="auto"/>
              <w:right w:val="single" w:sz="4" w:space="0" w:color="auto"/>
            </w:tcBorders>
            <w:vAlign w:val="center"/>
          </w:tcPr>
          <w:p w14:paraId="289CFFB2" w14:textId="77777777" w:rsidR="00383077" w:rsidRPr="00BF6B1B" w:rsidRDefault="00383077"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r w:rsidRPr="00BF6B1B">
              <w:rPr>
                <w:rFonts w:ascii="Calibri" w:hAnsi="Calibri" w:cs="Calibri"/>
                <w:spacing w:val="-2"/>
                <w:sz w:val="20"/>
                <w:szCs w:val="20"/>
              </w:rPr>
              <w:t xml:space="preserve">Organismes de tutelle </w:t>
            </w:r>
          </w:p>
          <w:p w14:paraId="2A0A2276" w14:textId="77777777" w:rsidR="00383077" w:rsidRPr="00BF6B1B" w:rsidRDefault="00383077"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r w:rsidRPr="00BF6B1B">
              <w:rPr>
                <w:rFonts w:ascii="Calibri" w:hAnsi="Calibri" w:cs="Calibri"/>
                <w:spacing w:val="-2"/>
                <w:sz w:val="20"/>
                <w:szCs w:val="20"/>
              </w:rPr>
              <w:t>(crédits exceptionnels)</w:t>
            </w:r>
          </w:p>
        </w:tc>
        <w:tc>
          <w:tcPr>
            <w:tcW w:w="928" w:type="pct"/>
            <w:tcBorders>
              <w:top w:val="single" w:sz="4" w:space="0" w:color="auto"/>
              <w:left w:val="single" w:sz="4" w:space="0" w:color="auto"/>
              <w:bottom w:val="single" w:sz="4" w:space="0" w:color="auto"/>
              <w:right w:val="single" w:sz="4" w:space="0" w:color="auto"/>
            </w:tcBorders>
          </w:tcPr>
          <w:p w14:paraId="61D8D7B1" w14:textId="77777777" w:rsidR="00383077" w:rsidRPr="00BF6B1B" w:rsidRDefault="00383077"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p>
        </w:tc>
        <w:tc>
          <w:tcPr>
            <w:tcW w:w="1005" w:type="pct"/>
            <w:tcBorders>
              <w:top w:val="single" w:sz="4" w:space="0" w:color="auto"/>
              <w:left w:val="single" w:sz="4" w:space="0" w:color="auto"/>
              <w:bottom w:val="single" w:sz="4" w:space="0" w:color="auto"/>
              <w:right w:val="single" w:sz="4" w:space="0" w:color="auto"/>
            </w:tcBorders>
          </w:tcPr>
          <w:p w14:paraId="56D77E70" w14:textId="77777777" w:rsidR="00383077" w:rsidRPr="00BF6B1B" w:rsidRDefault="00383077"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p>
        </w:tc>
        <w:tc>
          <w:tcPr>
            <w:tcW w:w="786" w:type="pct"/>
            <w:tcBorders>
              <w:top w:val="single" w:sz="4" w:space="0" w:color="auto"/>
              <w:left w:val="single" w:sz="4" w:space="0" w:color="auto"/>
              <w:bottom w:val="single" w:sz="4" w:space="0" w:color="auto"/>
              <w:right w:val="single" w:sz="4" w:space="0" w:color="auto"/>
            </w:tcBorders>
            <w:vAlign w:val="center"/>
          </w:tcPr>
          <w:p w14:paraId="241A6010" w14:textId="77777777" w:rsidR="00383077" w:rsidRPr="00BF6B1B" w:rsidRDefault="00383077"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p>
        </w:tc>
      </w:tr>
      <w:tr w:rsidR="00383077" w:rsidRPr="00BF6B1B" w14:paraId="354F1BFA" w14:textId="77777777" w:rsidTr="005F0505">
        <w:tblPrEx>
          <w:tblCellMar>
            <w:top w:w="0" w:type="dxa"/>
            <w:bottom w:w="0" w:type="dxa"/>
          </w:tblCellMar>
        </w:tblPrEx>
        <w:trPr>
          <w:cantSplit/>
          <w:jc w:val="center"/>
        </w:trPr>
        <w:tc>
          <w:tcPr>
            <w:tcW w:w="2281" w:type="pct"/>
            <w:tcBorders>
              <w:top w:val="single" w:sz="4" w:space="0" w:color="auto"/>
              <w:left w:val="single" w:sz="4" w:space="0" w:color="auto"/>
              <w:bottom w:val="single" w:sz="4" w:space="0" w:color="auto"/>
              <w:right w:val="single" w:sz="4" w:space="0" w:color="auto"/>
            </w:tcBorders>
            <w:vAlign w:val="center"/>
          </w:tcPr>
          <w:p w14:paraId="20608C3A" w14:textId="77777777" w:rsidR="00383077" w:rsidRPr="00BF6B1B" w:rsidRDefault="00383077"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r w:rsidRPr="00BF6B1B">
              <w:rPr>
                <w:rFonts w:ascii="Calibri" w:hAnsi="Calibri" w:cs="Calibri"/>
                <w:spacing w:val="-2"/>
                <w:sz w:val="20"/>
                <w:szCs w:val="20"/>
              </w:rPr>
              <w:t>TOTAL</w:t>
            </w:r>
            <w:r w:rsidR="00044FB4" w:rsidRPr="00BF6B1B">
              <w:rPr>
                <w:rFonts w:ascii="Calibri" w:hAnsi="Calibri" w:cs="Calibri"/>
                <w:spacing w:val="-2"/>
                <w:sz w:val="20"/>
                <w:szCs w:val="20"/>
              </w:rPr>
              <w:t xml:space="preserve"> </w:t>
            </w:r>
            <w:r w:rsidR="00044FB4" w:rsidRPr="00BF6B1B">
              <w:rPr>
                <w:rStyle w:val="cf01"/>
                <w:rFonts w:ascii="Calibri" w:hAnsi="Calibri" w:cs="Calibri"/>
                <w:sz w:val="20"/>
                <w:szCs w:val="20"/>
              </w:rPr>
              <w:t>(précisez HT ou TTC)</w:t>
            </w:r>
          </w:p>
        </w:tc>
        <w:tc>
          <w:tcPr>
            <w:tcW w:w="928" w:type="pct"/>
            <w:tcBorders>
              <w:top w:val="single" w:sz="4" w:space="0" w:color="auto"/>
              <w:left w:val="single" w:sz="4" w:space="0" w:color="auto"/>
              <w:bottom w:val="single" w:sz="4" w:space="0" w:color="auto"/>
              <w:right w:val="single" w:sz="4" w:space="0" w:color="auto"/>
            </w:tcBorders>
          </w:tcPr>
          <w:p w14:paraId="32F05753" w14:textId="77777777" w:rsidR="00383077" w:rsidRPr="00BF6B1B" w:rsidRDefault="00383077"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p>
        </w:tc>
        <w:tc>
          <w:tcPr>
            <w:tcW w:w="1005" w:type="pct"/>
            <w:tcBorders>
              <w:top w:val="single" w:sz="4" w:space="0" w:color="auto"/>
              <w:left w:val="single" w:sz="4" w:space="0" w:color="auto"/>
              <w:bottom w:val="single" w:sz="4" w:space="0" w:color="auto"/>
              <w:right w:val="single" w:sz="4" w:space="0" w:color="auto"/>
            </w:tcBorders>
          </w:tcPr>
          <w:p w14:paraId="4952E537" w14:textId="77777777" w:rsidR="00383077" w:rsidRPr="00BF6B1B" w:rsidRDefault="00383077"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p>
        </w:tc>
        <w:tc>
          <w:tcPr>
            <w:tcW w:w="786" w:type="pct"/>
            <w:tcBorders>
              <w:top w:val="single" w:sz="4" w:space="0" w:color="auto"/>
              <w:left w:val="single" w:sz="4" w:space="0" w:color="auto"/>
              <w:bottom w:val="single" w:sz="4" w:space="0" w:color="auto"/>
              <w:right w:val="single" w:sz="4" w:space="0" w:color="auto"/>
            </w:tcBorders>
            <w:vAlign w:val="center"/>
          </w:tcPr>
          <w:p w14:paraId="0C305590" w14:textId="77777777" w:rsidR="00383077" w:rsidRPr="00BF6B1B" w:rsidRDefault="00383077"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Calibri"/>
                <w:spacing w:val="-2"/>
                <w:sz w:val="20"/>
                <w:szCs w:val="20"/>
              </w:rPr>
            </w:pPr>
          </w:p>
        </w:tc>
      </w:tr>
    </w:tbl>
    <w:p w14:paraId="36F1152C" w14:textId="77777777" w:rsidR="00374878" w:rsidRPr="00BF6B1B" w:rsidRDefault="00374878" w:rsidP="00274672">
      <w:pPr>
        <w:jc w:val="both"/>
        <w:rPr>
          <w:rFonts w:ascii="Calibri" w:hAnsi="Calibri" w:cs="Calibri"/>
          <w:b/>
          <w:spacing w:val="-2"/>
          <w:sz w:val="20"/>
          <w:szCs w:val="20"/>
        </w:rPr>
      </w:pPr>
    </w:p>
    <w:p w14:paraId="59C5FA2C" w14:textId="77777777" w:rsidR="001B5972" w:rsidRPr="00BF6B1B" w:rsidRDefault="001B5972" w:rsidP="00274672">
      <w:pPr>
        <w:jc w:val="both"/>
        <w:rPr>
          <w:rFonts w:ascii="Calibri" w:hAnsi="Calibri" w:cs="Calibri"/>
          <w:b/>
          <w:spacing w:val="-2"/>
          <w:sz w:val="20"/>
          <w:szCs w:val="20"/>
        </w:rPr>
      </w:pPr>
    </w:p>
    <w:p w14:paraId="1B1B44E0" w14:textId="77777777" w:rsidR="003B3BEA" w:rsidRPr="00BF6B1B" w:rsidRDefault="001B5972" w:rsidP="00274672">
      <w:pPr>
        <w:jc w:val="both"/>
        <w:rPr>
          <w:rFonts w:ascii="Calibri" w:hAnsi="Calibri" w:cs="Calibri"/>
          <w:b/>
          <w:spacing w:val="-2"/>
          <w:sz w:val="20"/>
          <w:szCs w:val="20"/>
        </w:rPr>
      </w:pPr>
      <w:r w:rsidRPr="00BF6B1B">
        <w:rPr>
          <w:rFonts w:ascii="Calibri" w:hAnsi="Calibri" w:cs="Calibri"/>
          <w:b/>
          <w:spacing w:val="-2"/>
          <w:sz w:val="20"/>
          <w:szCs w:val="20"/>
        </w:rPr>
        <w:t>TOUT VOLET CONFONDU</w:t>
      </w:r>
    </w:p>
    <w:p w14:paraId="002E0585" w14:textId="77777777" w:rsidR="00374878" w:rsidRPr="00BF6B1B" w:rsidRDefault="00374878" w:rsidP="00274672">
      <w:pPr>
        <w:jc w:val="both"/>
        <w:rPr>
          <w:rFonts w:ascii="Calibri" w:hAnsi="Calibri" w:cs="Calibri"/>
          <w:b/>
          <w:spacing w:val="-2"/>
          <w:sz w:val="20"/>
          <w:szCs w:val="20"/>
        </w:rPr>
      </w:pPr>
    </w:p>
    <w:p w14:paraId="00965F04" w14:textId="77777777" w:rsidR="001B5972" w:rsidRPr="00BF6B1B" w:rsidRDefault="001B5972" w:rsidP="00274672">
      <w:pPr>
        <w:pBdr>
          <w:top w:val="single" w:sz="4" w:space="1" w:color="auto"/>
          <w:left w:val="single" w:sz="4" w:space="4" w:color="auto"/>
          <w:bottom w:val="single" w:sz="4" w:space="1" w:color="auto"/>
          <w:right w:val="single" w:sz="4" w:space="4" w:color="auto"/>
        </w:pBdr>
        <w:tabs>
          <w:tab w:val="left" w:leader="dot" w:pos="8931"/>
        </w:tabs>
        <w:suppressAutoHyphens/>
        <w:jc w:val="both"/>
        <w:rPr>
          <w:rFonts w:ascii="Calibri" w:hAnsi="Calibri" w:cs="Calibri"/>
          <w:b/>
          <w:spacing w:val="-2"/>
          <w:sz w:val="20"/>
          <w:szCs w:val="20"/>
        </w:rPr>
      </w:pPr>
      <w:r w:rsidRPr="00BF6B1B">
        <w:rPr>
          <w:rFonts w:ascii="Calibri" w:hAnsi="Calibri" w:cs="Calibri"/>
          <w:b/>
          <w:spacing w:val="-2"/>
          <w:sz w:val="20"/>
          <w:szCs w:val="20"/>
        </w:rPr>
        <w:t xml:space="preserve">Résumé Grand Public du projet (800 caractères maximum) </w:t>
      </w:r>
      <w:r w:rsidR="003B3BEA" w:rsidRPr="00BF6B1B">
        <w:rPr>
          <w:rFonts w:ascii="Calibri" w:hAnsi="Calibri" w:cs="Calibri"/>
          <w:bCs/>
          <w:i/>
          <w:iCs/>
          <w:spacing w:val="-2"/>
          <w:sz w:val="20"/>
          <w:szCs w:val="20"/>
        </w:rPr>
        <w:t>susceptible d’être diffusé et utilisé à des fins de communication par la Région : p</w:t>
      </w:r>
      <w:r w:rsidRPr="00BF6B1B">
        <w:rPr>
          <w:rFonts w:ascii="Calibri" w:hAnsi="Calibri" w:cs="Calibri"/>
          <w:bCs/>
          <w:i/>
          <w:iCs/>
          <w:spacing w:val="-2"/>
          <w:sz w:val="20"/>
          <w:szCs w:val="20"/>
        </w:rPr>
        <w:t>résenter le contexte de votre projet, ses objectifs et le besoin auquel il répond – si opportun, la méthode pour y parvenir</w:t>
      </w:r>
      <w:r w:rsidR="003B3BEA" w:rsidRPr="00BF6B1B">
        <w:rPr>
          <w:rFonts w:ascii="Calibri" w:hAnsi="Calibri" w:cs="Calibri"/>
          <w:bCs/>
          <w:i/>
          <w:iCs/>
          <w:spacing w:val="-2"/>
          <w:sz w:val="20"/>
          <w:szCs w:val="20"/>
        </w:rPr>
        <w:t>.</w:t>
      </w:r>
      <w:r w:rsidRPr="00BF6B1B">
        <w:rPr>
          <w:rFonts w:ascii="Calibri" w:hAnsi="Calibri" w:cs="Calibri"/>
          <w:b/>
          <w:spacing w:val="-2"/>
          <w:sz w:val="20"/>
          <w:szCs w:val="20"/>
        </w:rPr>
        <w:t xml:space="preserve"> </w:t>
      </w:r>
    </w:p>
    <w:p w14:paraId="23C7C990" w14:textId="77777777" w:rsidR="00374878" w:rsidRPr="00BF6B1B" w:rsidRDefault="00374878" w:rsidP="00274672">
      <w:pPr>
        <w:pBdr>
          <w:top w:val="single" w:sz="4" w:space="1" w:color="auto"/>
          <w:left w:val="single" w:sz="4" w:space="4" w:color="auto"/>
          <w:bottom w:val="single" w:sz="4" w:space="1" w:color="auto"/>
          <w:right w:val="single" w:sz="4" w:space="4" w:color="auto"/>
        </w:pBdr>
        <w:tabs>
          <w:tab w:val="left" w:leader="dot" w:pos="8931"/>
        </w:tabs>
        <w:suppressAutoHyphens/>
        <w:jc w:val="both"/>
        <w:rPr>
          <w:rFonts w:ascii="Calibri" w:hAnsi="Calibri" w:cs="Calibri"/>
          <w:bCs/>
          <w:spacing w:val="-2"/>
          <w:sz w:val="20"/>
          <w:szCs w:val="20"/>
        </w:rPr>
      </w:pPr>
    </w:p>
    <w:p w14:paraId="428C6880" w14:textId="77777777" w:rsidR="001B5972" w:rsidRPr="00BF6B1B" w:rsidRDefault="001B5972" w:rsidP="00274672">
      <w:pPr>
        <w:pBdr>
          <w:top w:val="single" w:sz="4" w:space="1" w:color="auto"/>
          <w:left w:val="single" w:sz="4" w:space="4" w:color="auto"/>
          <w:bottom w:val="single" w:sz="4" w:space="1" w:color="auto"/>
          <w:right w:val="single" w:sz="4" w:space="4" w:color="auto"/>
        </w:pBdr>
        <w:tabs>
          <w:tab w:val="left" w:leader="dot" w:pos="8931"/>
        </w:tabs>
        <w:suppressAutoHyphens/>
        <w:jc w:val="both"/>
        <w:rPr>
          <w:rFonts w:ascii="Calibri" w:hAnsi="Calibri" w:cs="Calibri"/>
          <w:bCs/>
          <w:spacing w:val="-2"/>
          <w:sz w:val="20"/>
          <w:szCs w:val="20"/>
        </w:rPr>
      </w:pPr>
    </w:p>
    <w:p w14:paraId="1F91C4BA" w14:textId="77777777" w:rsidR="001B5972" w:rsidRPr="00BF6B1B" w:rsidRDefault="001B5972" w:rsidP="00274672">
      <w:pPr>
        <w:pBdr>
          <w:top w:val="single" w:sz="4" w:space="1" w:color="auto"/>
          <w:left w:val="single" w:sz="4" w:space="4" w:color="auto"/>
          <w:bottom w:val="single" w:sz="4" w:space="1" w:color="auto"/>
          <w:right w:val="single" w:sz="4" w:space="4" w:color="auto"/>
        </w:pBdr>
        <w:tabs>
          <w:tab w:val="left" w:leader="dot" w:pos="8931"/>
        </w:tabs>
        <w:suppressAutoHyphens/>
        <w:jc w:val="both"/>
        <w:rPr>
          <w:rFonts w:ascii="Calibri" w:hAnsi="Calibri" w:cs="Calibri"/>
          <w:bCs/>
          <w:spacing w:val="-2"/>
          <w:sz w:val="20"/>
          <w:szCs w:val="20"/>
        </w:rPr>
      </w:pPr>
    </w:p>
    <w:p w14:paraId="3634DF53" w14:textId="77777777" w:rsidR="00374878" w:rsidRPr="00BF6B1B" w:rsidRDefault="00374878" w:rsidP="00274672">
      <w:pPr>
        <w:pBdr>
          <w:top w:val="single" w:sz="4" w:space="1" w:color="auto"/>
          <w:left w:val="single" w:sz="4" w:space="4" w:color="auto"/>
          <w:bottom w:val="single" w:sz="4" w:space="1" w:color="auto"/>
          <w:right w:val="single" w:sz="4" w:space="4" w:color="auto"/>
        </w:pBdr>
        <w:tabs>
          <w:tab w:val="left" w:leader="dot" w:pos="8931"/>
        </w:tabs>
        <w:suppressAutoHyphens/>
        <w:jc w:val="both"/>
        <w:rPr>
          <w:rFonts w:ascii="Calibri" w:hAnsi="Calibri" w:cs="Calibri"/>
          <w:bCs/>
          <w:spacing w:val="-2"/>
          <w:sz w:val="20"/>
          <w:szCs w:val="20"/>
        </w:rPr>
      </w:pPr>
    </w:p>
    <w:p w14:paraId="25683F22" w14:textId="77777777" w:rsidR="001B5972" w:rsidRPr="00BF6B1B" w:rsidRDefault="001B5972" w:rsidP="00274672">
      <w:pPr>
        <w:pBdr>
          <w:top w:val="single" w:sz="4" w:space="1" w:color="auto"/>
          <w:left w:val="single" w:sz="4" w:space="4" w:color="auto"/>
          <w:bottom w:val="single" w:sz="4" w:space="1" w:color="auto"/>
          <w:right w:val="single" w:sz="4" w:space="4" w:color="auto"/>
        </w:pBdr>
        <w:tabs>
          <w:tab w:val="left" w:leader="dot" w:pos="8931"/>
        </w:tabs>
        <w:suppressAutoHyphens/>
        <w:jc w:val="both"/>
        <w:rPr>
          <w:rFonts w:ascii="Calibri" w:hAnsi="Calibri" w:cs="Calibri"/>
          <w:bCs/>
          <w:spacing w:val="-2"/>
          <w:sz w:val="20"/>
          <w:szCs w:val="20"/>
        </w:rPr>
      </w:pPr>
    </w:p>
    <w:p w14:paraId="2B4AB5DF" w14:textId="77777777" w:rsidR="001B5972" w:rsidRPr="00BF6B1B" w:rsidRDefault="001B5972" w:rsidP="00274672">
      <w:pPr>
        <w:pBdr>
          <w:top w:val="single" w:sz="4" w:space="1" w:color="auto"/>
          <w:left w:val="single" w:sz="4" w:space="4" w:color="auto"/>
          <w:bottom w:val="single" w:sz="4" w:space="1" w:color="auto"/>
          <w:right w:val="single" w:sz="4" w:space="4" w:color="auto"/>
        </w:pBdr>
        <w:tabs>
          <w:tab w:val="left" w:leader="dot" w:pos="8931"/>
        </w:tabs>
        <w:suppressAutoHyphens/>
        <w:jc w:val="both"/>
        <w:rPr>
          <w:rFonts w:ascii="Calibri" w:hAnsi="Calibri" w:cs="Calibri"/>
          <w:bCs/>
          <w:spacing w:val="-2"/>
          <w:sz w:val="20"/>
          <w:szCs w:val="20"/>
        </w:rPr>
      </w:pPr>
    </w:p>
    <w:p w14:paraId="6C300087" w14:textId="77777777" w:rsidR="001B5972" w:rsidRPr="00BF6B1B" w:rsidRDefault="001B5972" w:rsidP="00274672">
      <w:pPr>
        <w:pBdr>
          <w:top w:val="single" w:sz="4" w:space="1" w:color="auto"/>
          <w:left w:val="single" w:sz="4" w:space="4" w:color="auto"/>
          <w:bottom w:val="single" w:sz="4" w:space="1" w:color="auto"/>
          <w:right w:val="single" w:sz="4" w:space="4" w:color="auto"/>
        </w:pBdr>
        <w:tabs>
          <w:tab w:val="left" w:leader="dot" w:pos="8931"/>
        </w:tabs>
        <w:suppressAutoHyphens/>
        <w:jc w:val="both"/>
        <w:rPr>
          <w:rFonts w:ascii="Calibri" w:hAnsi="Calibri" w:cs="Calibri"/>
          <w:bCs/>
          <w:spacing w:val="-2"/>
          <w:sz w:val="20"/>
          <w:szCs w:val="20"/>
        </w:rPr>
      </w:pPr>
    </w:p>
    <w:p w14:paraId="0891370E" w14:textId="77777777" w:rsidR="00CB6122" w:rsidRPr="00767182" w:rsidRDefault="00D83F70" w:rsidP="00274672">
      <w:pPr>
        <w:pStyle w:val="Paragraphedeliste"/>
        <w:ind w:left="0"/>
        <w:jc w:val="both"/>
        <w:rPr>
          <w:rFonts w:cs="Calibri"/>
        </w:rPr>
      </w:pPr>
      <w:r w:rsidRPr="00BF6B1B">
        <w:rPr>
          <w:rFonts w:cs="Calibri"/>
          <w:sz w:val="20"/>
          <w:szCs w:val="20"/>
        </w:rPr>
        <w:br w:type="page"/>
      </w:r>
    </w:p>
    <w:p w14:paraId="45F9B8E0" w14:textId="77777777" w:rsidR="00383077" w:rsidRDefault="00767182" w:rsidP="005F0505">
      <w:pPr>
        <w:pStyle w:val="Titre3"/>
        <w:jc w:val="center"/>
        <w:rPr>
          <w:rFonts w:ascii="Calibri" w:hAnsi="Calibri" w:cs="Arial"/>
          <w:b/>
          <w:u w:val="none"/>
        </w:rPr>
      </w:pPr>
      <w:r>
        <w:rPr>
          <w:rFonts w:ascii="Calibri" w:hAnsi="Calibri" w:cs="Arial"/>
          <w:b/>
          <w:u w:val="none"/>
        </w:rPr>
        <w:t xml:space="preserve">ANNEXES / </w:t>
      </w:r>
      <w:r w:rsidRPr="00767182">
        <w:rPr>
          <w:rFonts w:ascii="Calibri" w:hAnsi="Calibri" w:cs="Arial"/>
          <w:b/>
          <w:u w:val="none"/>
        </w:rPr>
        <w:t xml:space="preserve">MODELES DE DOCUMENTS A </w:t>
      </w:r>
      <w:r w:rsidR="00A05C4E">
        <w:rPr>
          <w:rFonts w:ascii="Calibri" w:hAnsi="Calibri" w:cs="Arial"/>
          <w:b/>
          <w:u w:val="none"/>
        </w:rPr>
        <w:t>REMPLIR ET SIGNER</w:t>
      </w:r>
    </w:p>
    <w:p w14:paraId="18364A56" w14:textId="77777777" w:rsidR="00767182" w:rsidRPr="005F0505" w:rsidRDefault="00767182" w:rsidP="00274672">
      <w:pPr>
        <w:jc w:val="both"/>
        <w:rPr>
          <w:rFonts w:ascii="Calibri" w:hAnsi="Calibri" w:cs="Calibri"/>
          <w:sz w:val="20"/>
          <w:szCs w:val="20"/>
        </w:rPr>
      </w:pPr>
    </w:p>
    <w:p w14:paraId="75CE7A5D" w14:textId="77777777" w:rsidR="00767182" w:rsidRPr="004A7BEF" w:rsidRDefault="00767182" w:rsidP="00274672">
      <w:pPr>
        <w:tabs>
          <w:tab w:val="left" w:pos="-1440"/>
          <w:tab w:val="left" w:pos="-720"/>
          <w:tab w:val="left" w:pos="0"/>
          <w:tab w:val="left" w:pos="827"/>
          <w:tab w:val="left" w:pos="1440"/>
        </w:tabs>
        <w:suppressAutoHyphens/>
        <w:jc w:val="both"/>
        <w:rPr>
          <w:rFonts w:ascii="Calibri" w:hAnsi="Calibri"/>
          <w:b/>
          <w:bCs/>
          <w:sz w:val="20"/>
          <w:szCs w:val="20"/>
        </w:rPr>
      </w:pPr>
      <w:r w:rsidRPr="004A7BEF">
        <w:rPr>
          <w:rFonts w:ascii="Calibri" w:hAnsi="Calibri"/>
          <w:b/>
          <w:bCs/>
          <w:sz w:val="20"/>
          <w:szCs w:val="20"/>
        </w:rPr>
        <w:t xml:space="preserve">Signature et avis motivé du responsable du laboratoire responsable de la Plateforme </w:t>
      </w:r>
    </w:p>
    <w:p w14:paraId="0D3939AD" w14:textId="77777777" w:rsidR="00767182" w:rsidRPr="004A7BEF" w:rsidRDefault="00767182" w:rsidP="0027467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b/>
          <w:bCs/>
          <w:sz w:val="20"/>
          <w:szCs w:val="20"/>
        </w:rPr>
      </w:pPr>
    </w:p>
    <w:p w14:paraId="676646EF" w14:textId="77777777" w:rsidR="00767182" w:rsidRPr="004A7BEF" w:rsidRDefault="00767182" w:rsidP="0027467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b/>
          <w:bCs/>
          <w:sz w:val="20"/>
          <w:szCs w:val="20"/>
        </w:rPr>
      </w:pPr>
      <w:r w:rsidRPr="004A7BEF">
        <w:rPr>
          <w:rFonts w:ascii="Calibri" w:hAnsi="Calibri"/>
          <w:b/>
          <w:bCs/>
          <w:sz w:val="20"/>
          <w:szCs w:val="20"/>
        </w:rPr>
        <w:t>ET Signature du responsable légal de la plateforme</w:t>
      </w:r>
    </w:p>
    <w:p w14:paraId="59BC3BA7" w14:textId="77777777" w:rsidR="00767182" w:rsidRPr="004A7BEF" w:rsidRDefault="00767182" w:rsidP="0027467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bCs/>
          <w:i/>
          <w:sz w:val="20"/>
          <w:szCs w:val="20"/>
        </w:rPr>
      </w:pPr>
      <w:r w:rsidRPr="004A7BEF">
        <w:rPr>
          <w:rFonts w:ascii="Calibri" w:hAnsi="Calibri"/>
          <w:bCs/>
          <w:i/>
          <w:sz w:val="20"/>
          <w:szCs w:val="20"/>
        </w:rPr>
        <w:t>Nom, prénom, date et signature, avec la mention « lu et approuvé »</w:t>
      </w:r>
    </w:p>
    <w:p w14:paraId="25496709" w14:textId="77777777" w:rsidR="00767182" w:rsidRPr="004A7BEF" w:rsidRDefault="00767182" w:rsidP="0027467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0"/>
          <w:szCs w:val="20"/>
        </w:rPr>
      </w:pPr>
    </w:p>
    <w:p w14:paraId="0C02974B" w14:textId="77777777" w:rsidR="00767182" w:rsidRPr="004A7BEF" w:rsidRDefault="00767182" w:rsidP="0027467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0"/>
          <w:szCs w:val="20"/>
        </w:rPr>
      </w:pPr>
    </w:p>
    <w:p w14:paraId="5A72D59C" w14:textId="77777777" w:rsidR="00767182" w:rsidRPr="004A7BEF" w:rsidRDefault="00767182" w:rsidP="0027467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0"/>
          <w:szCs w:val="20"/>
        </w:rPr>
      </w:pPr>
    </w:p>
    <w:p w14:paraId="0279B8D0" w14:textId="77777777" w:rsidR="00767182" w:rsidRPr="004A7BEF" w:rsidRDefault="00767182" w:rsidP="0027467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0"/>
          <w:szCs w:val="20"/>
        </w:rPr>
      </w:pPr>
    </w:p>
    <w:p w14:paraId="12B3AFB3" w14:textId="77777777" w:rsidR="00767182" w:rsidRPr="004A7BEF" w:rsidRDefault="00767182" w:rsidP="0027467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0"/>
          <w:szCs w:val="20"/>
        </w:rPr>
      </w:pPr>
    </w:p>
    <w:p w14:paraId="126818FC" w14:textId="77777777" w:rsidR="00767182" w:rsidRPr="004A7BEF" w:rsidRDefault="00767182" w:rsidP="0027467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0"/>
          <w:szCs w:val="20"/>
        </w:rPr>
      </w:pPr>
    </w:p>
    <w:p w14:paraId="3E933372" w14:textId="77777777" w:rsidR="00767182" w:rsidRPr="004A7BEF" w:rsidRDefault="00767182" w:rsidP="0027467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0"/>
          <w:szCs w:val="20"/>
        </w:rPr>
      </w:pPr>
    </w:p>
    <w:p w14:paraId="30296339" w14:textId="77777777" w:rsidR="00767182" w:rsidRPr="004A7BEF" w:rsidRDefault="00767182" w:rsidP="0027467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0"/>
          <w:szCs w:val="20"/>
        </w:rPr>
      </w:pPr>
    </w:p>
    <w:p w14:paraId="3ED04E22" w14:textId="77777777" w:rsidR="00767182" w:rsidRPr="004A7BEF" w:rsidRDefault="00767182" w:rsidP="0027467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0"/>
          <w:szCs w:val="20"/>
        </w:rPr>
      </w:pPr>
    </w:p>
    <w:p w14:paraId="585252AE" w14:textId="77777777" w:rsidR="00767182" w:rsidRPr="004A7BEF" w:rsidRDefault="00767182" w:rsidP="0027467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0"/>
          <w:szCs w:val="20"/>
        </w:rPr>
      </w:pPr>
    </w:p>
    <w:p w14:paraId="693ABF5D" w14:textId="77777777" w:rsidR="00767182" w:rsidRPr="004A7BEF" w:rsidRDefault="00767182" w:rsidP="0027467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0"/>
          <w:szCs w:val="20"/>
        </w:rPr>
      </w:pPr>
    </w:p>
    <w:p w14:paraId="0DCC510B" w14:textId="77777777" w:rsidR="00767182" w:rsidRDefault="00767182" w:rsidP="00274672">
      <w:pPr>
        <w:tabs>
          <w:tab w:val="left" w:pos="-1440"/>
          <w:tab w:val="left" w:pos="-720"/>
          <w:tab w:val="left" w:pos="0"/>
          <w:tab w:val="left" w:pos="827"/>
          <w:tab w:val="left" w:pos="1440"/>
        </w:tabs>
        <w:suppressAutoHyphens/>
        <w:jc w:val="both"/>
        <w:rPr>
          <w:rFonts w:ascii="Calibri" w:hAnsi="Calibri" w:cs="Arial"/>
          <w:spacing w:val="-2"/>
          <w:sz w:val="20"/>
          <w:szCs w:val="20"/>
        </w:rPr>
      </w:pPr>
    </w:p>
    <w:p w14:paraId="724DC8F1" w14:textId="77777777" w:rsidR="005F0505" w:rsidRPr="004A7BEF" w:rsidRDefault="005F0505" w:rsidP="00274672">
      <w:pPr>
        <w:tabs>
          <w:tab w:val="left" w:pos="-1440"/>
          <w:tab w:val="left" w:pos="-720"/>
          <w:tab w:val="left" w:pos="0"/>
          <w:tab w:val="left" w:pos="827"/>
          <w:tab w:val="left" w:pos="1440"/>
        </w:tabs>
        <w:suppressAutoHyphens/>
        <w:jc w:val="both"/>
        <w:rPr>
          <w:rFonts w:ascii="Calibri" w:hAnsi="Calibri" w:cs="Arial"/>
          <w:spacing w:val="-2"/>
          <w:sz w:val="20"/>
          <w:szCs w:val="20"/>
        </w:rPr>
      </w:pPr>
    </w:p>
    <w:p w14:paraId="2D22BD5D" w14:textId="77777777" w:rsidR="00767182" w:rsidRPr="004A7BEF" w:rsidRDefault="00767182" w:rsidP="00274672">
      <w:pPr>
        <w:pStyle w:val="Titre4"/>
        <w:jc w:val="both"/>
        <w:rPr>
          <w:rFonts w:ascii="Calibri" w:hAnsi="Calibri" w:cs="Arial"/>
          <w:sz w:val="20"/>
          <w:szCs w:val="20"/>
        </w:rPr>
      </w:pPr>
      <w:r w:rsidRPr="004A7BEF">
        <w:rPr>
          <w:rFonts w:ascii="Calibri" w:hAnsi="Calibri" w:cs="Arial"/>
          <w:sz w:val="20"/>
          <w:szCs w:val="20"/>
        </w:rPr>
        <w:t>Avis motivé et signé de chaque tutelle impliquée dans la plateforme</w:t>
      </w:r>
    </w:p>
    <w:p w14:paraId="28C75D59" w14:textId="77777777" w:rsidR="00767182" w:rsidRPr="004A7BEF" w:rsidRDefault="00767182" w:rsidP="00274672">
      <w:pPr>
        <w:tabs>
          <w:tab w:val="left" w:pos="-1440"/>
          <w:tab w:val="left" w:pos="-720"/>
          <w:tab w:val="left" w:pos="0"/>
          <w:tab w:val="left" w:pos="827"/>
          <w:tab w:val="left" w:pos="1440"/>
          <w:tab w:val="left" w:pos="2160"/>
          <w:tab w:val="left" w:pos="2880"/>
          <w:tab w:val="left" w:pos="3600"/>
          <w:tab w:val="left" w:pos="4320"/>
          <w:tab w:val="left" w:pos="4853"/>
          <w:tab w:val="left" w:pos="5760"/>
        </w:tabs>
        <w:suppressAutoHyphens/>
        <w:jc w:val="both"/>
        <w:rPr>
          <w:rFonts w:ascii="Calibri" w:hAnsi="Calibri" w:cs="Arial"/>
          <w:spacing w:val="-2"/>
          <w:sz w:val="20"/>
          <w:szCs w:val="20"/>
        </w:rPr>
      </w:pPr>
    </w:p>
    <w:p w14:paraId="0354DA88" w14:textId="77777777" w:rsidR="004A7BEF" w:rsidRPr="004A7BEF" w:rsidRDefault="00767182" w:rsidP="004A7BEF">
      <w:pPr>
        <w:tabs>
          <w:tab w:val="left" w:pos="-1440"/>
          <w:tab w:val="left" w:pos="-720"/>
          <w:tab w:val="left" w:pos="0"/>
          <w:tab w:val="left" w:pos="827"/>
          <w:tab w:val="left" w:pos="1440"/>
          <w:tab w:val="left" w:pos="2160"/>
          <w:tab w:val="left" w:pos="2880"/>
          <w:tab w:val="left" w:pos="3600"/>
          <w:tab w:val="left" w:pos="4320"/>
          <w:tab w:val="left" w:pos="4853"/>
          <w:tab w:val="left" w:pos="5760"/>
          <w:tab w:val="left" w:pos="9923"/>
        </w:tabs>
        <w:suppressAutoHyphens/>
        <w:jc w:val="both"/>
        <w:rPr>
          <w:rFonts w:ascii="Calibri" w:hAnsi="Calibri" w:cs="Arial"/>
          <w:spacing w:val="-2"/>
          <w:sz w:val="20"/>
          <w:szCs w:val="20"/>
        </w:rPr>
      </w:pPr>
      <w:r w:rsidRPr="004A7BEF">
        <w:rPr>
          <w:rFonts w:ascii="Calibri" w:hAnsi="Calibri" w:cs="Arial"/>
          <w:spacing w:val="-2"/>
          <w:sz w:val="20"/>
          <w:szCs w:val="20"/>
        </w:rPr>
        <w:t>Avis précisant le positionnement de l’infrastructure et de son projet de développement dans la stratégie de l’établissement</w:t>
      </w:r>
      <w:r w:rsidR="004A7BEF">
        <w:rPr>
          <w:rFonts w:ascii="Calibri" w:hAnsi="Calibri" w:cs="Arial"/>
          <w:spacing w:val="-2"/>
          <w:sz w:val="20"/>
          <w:szCs w:val="20"/>
        </w:rPr>
        <w:tab/>
      </w:r>
    </w:p>
    <w:p w14:paraId="6950338C" w14:textId="77777777" w:rsidR="00767182" w:rsidRDefault="004A7BEF" w:rsidP="004A7BEF">
      <w:pPr>
        <w:tabs>
          <w:tab w:val="left" w:pos="-1440"/>
          <w:tab w:val="left" w:pos="-720"/>
          <w:tab w:val="left" w:pos="0"/>
          <w:tab w:val="left" w:leader="dot" w:pos="9638"/>
        </w:tabs>
        <w:suppressAutoHyphens/>
        <w:jc w:val="both"/>
        <w:rPr>
          <w:rFonts w:ascii="Calibri" w:hAnsi="Calibri" w:cs="Arial"/>
          <w:spacing w:val="-2"/>
          <w:sz w:val="20"/>
          <w:szCs w:val="20"/>
        </w:rPr>
      </w:pPr>
      <w:r>
        <w:rPr>
          <w:rFonts w:ascii="Calibri" w:hAnsi="Calibri" w:cs="Arial"/>
          <w:spacing w:val="-2"/>
          <w:sz w:val="20"/>
          <w:szCs w:val="20"/>
        </w:rPr>
        <w:tab/>
      </w:r>
    </w:p>
    <w:p w14:paraId="44D67F24" w14:textId="77777777" w:rsidR="004A7BEF" w:rsidRDefault="004A7BEF" w:rsidP="004A7BEF">
      <w:pPr>
        <w:tabs>
          <w:tab w:val="left" w:pos="-1440"/>
          <w:tab w:val="left" w:pos="-720"/>
          <w:tab w:val="left" w:pos="0"/>
          <w:tab w:val="left" w:leader="dot" w:pos="9638"/>
        </w:tabs>
        <w:suppressAutoHyphens/>
        <w:jc w:val="both"/>
        <w:rPr>
          <w:rFonts w:ascii="Calibri" w:hAnsi="Calibri" w:cs="Arial"/>
          <w:spacing w:val="-2"/>
          <w:sz w:val="20"/>
          <w:szCs w:val="20"/>
        </w:rPr>
      </w:pPr>
      <w:r>
        <w:rPr>
          <w:rFonts w:ascii="Calibri" w:hAnsi="Calibri" w:cs="Arial"/>
          <w:spacing w:val="-2"/>
          <w:sz w:val="20"/>
          <w:szCs w:val="20"/>
        </w:rPr>
        <w:tab/>
      </w:r>
    </w:p>
    <w:p w14:paraId="73D86D87" w14:textId="77777777" w:rsidR="004A7BEF" w:rsidRDefault="004A7BEF" w:rsidP="004A7BEF">
      <w:pPr>
        <w:tabs>
          <w:tab w:val="left" w:pos="-1440"/>
          <w:tab w:val="left" w:pos="-720"/>
          <w:tab w:val="left" w:pos="0"/>
          <w:tab w:val="left" w:leader="dot" w:pos="9638"/>
        </w:tabs>
        <w:suppressAutoHyphens/>
        <w:jc w:val="both"/>
        <w:rPr>
          <w:rFonts w:ascii="Calibri" w:hAnsi="Calibri" w:cs="Arial"/>
          <w:spacing w:val="-2"/>
          <w:sz w:val="20"/>
          <w:szCs w:val="20"/>
        </w:rPr>
      </w:pPr>
      <w:r>
        <w:rPr>
          <w:rFonts w:ascii="Calibri" w:hAnsi="Calibri" w:cs="Arial"/>
          <w:spacing w:val="-2"/>
          <w:sz w:val="20"/>
          <w:szCs w:val="20"/>
        </w:rPr>
        <w:tab/>
      </w:r>
    </w:p>
    <w:p w14:paraId="50EED1FF" w14:textId="77777777" w:rsidR="004A7BEF" w:rsidRDefault="004A7BEF" w:rsidP="004A7BEF">
      <w:pPr>
        <w:tabs>
          <w:tab w:val="left" w:pos="-1440"/>
          <w:tab w:val="left" w:pos="-720"/>
          <w:tab w:val="left" w:pos="0"/>
          <w:tab w:val="left" w:leader="dot" w:pos="9638"/>
        </w:tabs>
        <w:suppressAutoHyphens/>
        <w:jc w:val="both"/>
        <w:rPr>
          <w:rFonts w:ascii="Calibri" w:hAnsi="Calibri" w:cs="Arial"/>
          <w:spacing w:val="-2"/>
          <w:sz w:val="20"/>
          <w:szCs w:val="20"/>
        </w:rPr>
      </w:pPr>
      <w:r>
        <w:rPr>
          <w:rFonts w:ascii="Calibri" w:hAnsi="Calibri" w:cs="Arial"/>
          <w:spacing w:val="-2"/>
          <w:sz w:val="20"/>
          <w:szCs w:val="20"/>
        </w:rPr>
        <w:tab/>
      </w:r>
    </w:p>
    <w:p w14:paraId="74FB0A83" w14:textId="77777777" w:rsidR="004A7BEF" w:rsidRPr="004A7BEF" w:rsidRDefault="004A7BEF" w:rsidP="004A7BEF">
      <w:pPr>
        <w:tabs>
          <w:tab w:val="left" w:pos="-1440"/>
          <w:tab w:val="left" w:pos="-720"/>
          <w:tab w:val="left" w:pos="0"/>
          <w:tab w:val="left" w:leader="dot" w:pos="8931"/>
        </w:tabs>
        <w:suppressAutoHyphens/>
        <w:jc w:val="both"/>
        <w:rPr>
          <w:rFonts w:ascii="Calibri" w:hAnsi="Calibri" w:cs="Arial"/>
          <w:spacing w:val="-2"/>
          <w:sz w:val="20"/>
          <w:szCs w:val="20"/>
        </w:rPr>
      </w:pPr>
    </w:p>
    <w:p w14:paraId="5DCF2C7D" w14:textId="77777777" w:rsidR="00767182" w:rsidRPr="004A7BEF" w:rsidRDefault="00767182" w:rsidP="00274672">
      <w:pPr>
        <w:tabs>
          <w:tab w:val="left" w:pos="-1440"/>
          <w:tab w:val="left" w:pos="-720"/>
          <w:tab w:val="left" w:pos="0"/>
          <w:tab w:val="left" w:pos="284"/>
          <w:tab w:val="left" w:pos="567"/>
          <w:tab w:val="left" w:pos="851"/>
          <w:tab w:val="left" w:leader="dot" w:pos="8931"/>
        </w:tabs>
        <w:suppressAutoHyphens/>
        <w:jc w:val="both"/>
        <w:rPr>
          <w:rFonts w:ascii="Calibri" w:hAnsi="Calibri" w:cs="Arial"/>
          <w:sz w:val="20"/>
          <w:szCs w:val="20"/>
        </w:rPr>
      </w:pPr>
      <w:r w:rsidRPr="004A7BEF">
        <w:rPr>
          <w:rFonts w:ascii="Calibri" w:hAnsi="Calibri" w:cs="Arial"/>
          <w:sz w:val="20"/>
          <w:szCs w:val="20"/>
        </w:rPr>
        <w:t xml:space="preserve">Pour l’ensemble des dossiers pour lesquels la tutelle/ l’établissement est concerné un classement est transmis </w:t>
      </w:r>
    </w:p>
    <w:p w14:paraId="6FEA9CA3" w14:textId="77777777" w:rsidR="00767182" w:rsidRPr="004A7BEF" w:rsidRDefault="00767182" w:rsidP="00274672">
      <w:pPr>
        <w:tabs>
          <w:tab w:val="left" w:pos="-1440"/>
          <w:tab w:val="left" w:pos="-720"/>
          <w:tab w:val="left" w:pos="0"/>
          <w:tab w:val="left" w:pos="1440"/>
          <w:tab w:val="left" w:pos="2160"/>
          <w:tab w:val="left" w:pos="2880"/>
          <w:tab w:val="left" w:pos="3600"/>
          <w:tab w:val="left" w:pos="4320"/>
          <w:tab w:val="left" w:pos="4853"/>
          <w:tab w:val="left" w:pos="5760"/>
        </w:tabs>
        <w:suppressAutoHyphens/>
        <w:jc w:val="both"/>
        <w:rPr>
          <w:rFonts w:ascii="Calibri" w:hAnsi="Calibri" w:cs="Arial"/>
          <w:b/>
          <w:bCs/>
          <w:spacing w:val="-2"/>
          <w:sz w:val="20"/>
          <w:szCs w:val="20"/>
        </w:rPr>
      </w:pPr>
    </w:p>
    <w:p w14:paraId="16880244" w14:textId="77777777" w:rsidR="00767182" w:rsidRDefault="00767182" w:rsidP="00274672">
      <w:pPr>
        <w:tabs>
          <w:tab w:val="left" w:pos="-1440"/>
          <w:tab w:val="left" w:pos="-720"/>
          <w:tab w:val="left" w:pos="0"/>
          <w:tab w:val="left" w:pos="1440"/>
          <w:tab w:val="left" w:pos="2160"/>
          <w:tab w:val="left" w:pos="2880"/>
          <w:tab w:val="left" w:pos="3600"/>
          <w:tab w:val="left" w:pos="4320"/>
          <w:tab w:val="left" w:pos="4853"/>
          <w:tab w:val="left" w:pos="5760"/>
        </w:tabs>
        <w:suppressAutoHyphens/>
        <w:jc w:val="both"/>
        <w:rPr>
          <w:rFonts w:ascii="Calibri" w:hAnsi="Calibri" w:cs="Arial"/>
          <w:b/>
          <w:bCs/>
          <w:spacing w:val="-2"/>
          <w:sz w:val="20"/>
          <w:szCs w:val="20"/>
        </w:rPr>
      </w:pPr>
    </w:p>
    <w:p w14:paraId="7ACBB7A7" w14:textId="77777777" w:rsidR="004A7BEF" w:rsidRPr="004A7BEF" w:rsidRDefault="004A7BEF" w:rsidP="00274672">
      <w:pPr>
        <w:tabs>
          <w:tab w:val="left" w:pos="-1440"/>
          <w:tab w:val="left" w:pos="-720"/>
          <w:tab w:val="left" w:pos="0"/>
          <w:tab w:val="left" w:pos="1440"/>
          <w:tab w:val="left" w:pos="2160"/>
          <w:tab w:val="left" w:pos="2880"/>
          <w:tab w:val="left" w:pos="3600"/>
          <w:tab w:val="left" w:pos="4320"/>
          <w:tab w:val="left" w:pos="4853"/>
          <w:tab w:val="left" w:pos="5760"/>
        </w:tabs>
        <w:suppressAutoHyphens/>
        <w:jc w:val="both"/>
        <w:rPr>
          <w:rFonts w:ascii="Calibri" w:hAnsi="Calibri" w:cs="Arial"/>
          <w:b/>
          <w:bCs/>
          <w:spacing w:val="-2"/>
          <w:sz w:val="20"/>
          <w:szCs w:val="20"/>
        </w:rPr>
      </w:pPr>
    </w:p>
    <w:p w14:paraId="74517069" w14:textId="77777777" w:rsidR="00767182" w:rsidRPr="004A7BEF" w:rsidRDefault="00767182" w:rsidP="00274672">
      <w:pPr>
        <w:tabs>
          <w:tab w:val="left" w:pos="-1440"/>
          <w:tab w:val="left" w:pos="-720"/>
          <w:tab w:val="left" w:pos="0"/>
          <w:tab w:val="left" w:pos="1440"/>
          <w:tab w:val="left" w:pos="2160"/>
          <w:tab w:val="left" w:pos="2880"/>
          <w:tab w:val="left" w:pos="3600"/>
          <w:tab w:val="left" w:pos="4320"/>
          <w:tab w:val="left" w:pos="4853"/>
          <w:tab w:val="left" w:pos="5760"/>
        </w:tabs>
        <w:suppressAutoHyphens/>
        <w:jc w:val="both"/>
        <w:rPr>
          <w:rFonts w:ascii="Calibri" w:hAnsi="Calibri" w:cs="Arial"/>
          <w:b/>
          <w:bCs/>
          <w:color w:val="FF0000"/>
          <w:spacing w:val="-2"/>
          <w:sz w:val="20"/>
          <w:szCs w:val="20"/>
        </w:rPr>
      </w:pPr>
      <w:r w:rsidRPr="004A7BEF">
        <w:rPr>
          <w:rFonts w:ascii="Calibri" w:hAnsi="Calibri" w:cs="Arial"/>
          <w:b/>
          <w:bCs/>
          <w:spacing w:val="-2"/>
          <w:sz w:val="20"/>
          <w:szCs w:val="20"/>
        </w:rPr>
        <w:t xml:space="preserve">CLASSEMENT DE la TUTELLE/ DE l’ETABLISSEMENT </w:t>
      </w:r>
      <w:r w:rsidRPr="004A7BEF">
        <w:rPr>
          <w:rFonts w:ascii="Calibri" w:hAnsi="Calibri" w:cs="Arial"/>
          <w:b/>
          <w:bCs/>
          <w:color w:val="FF0000"/>
          <w:spacing w:val="-2"/>
          <w:sz w:val="20"/>
          <w:szCs w:val="20"/>
        </w:rPr>
        <w:t>………/……</w:t>
      </w:r>
    </w:p>
    <w:p w14:paraId="735257F7" w14:textId="77777777" w:rsidR="00767182" w:rsidRPr="004A7BEF" w:rsidRDefault="00767182" w:rsidP="00274672">
      <w:pPr>
        <w:tabs>
          <w:tab w:val="left" w:pos="-1440"/>
          <w:tab w:val="left" w:pos="-720"/>
          <w:tab w:val="left" w:pos="0"/>
          <w:tab w:val="left" w:pos="1440"/>
          <w:tab w:val="left" w:pos="2160"/>
          <w:tab w:val="left" w:pos="2880"/>
          <w:tab w:val="left" w:pos="3600"/>
          <w:tab w:val="left" w:pos="4320"/>
          <w:tab w:val="left" w:pos="4853"/>
          <w:tab w:val="left" w:pos="5760"/>
        </w:tabs>
        <w:suppressAutoHyphens/>
        <w:jc w:val="both"/>
        <w:rPr>
          <w:rFonts w:ascii="Calibri" w:hAnsi="Calibri" w:cs="Arial"/>
          <w:b/>
          <w:bCs/>
          <w:spacing w:val="-2"/>
          <w:sz w:val="20"/>
          <w:szCs w:val="20"/>
        </w:rPr>
      </w:pPr>
    </w:p>
    <w:p w14:paraId="39058742" w14:textId="77777777" w:rsidR="00767182" w:rsidRPr="004A7BEF" w:rsidRDefault="00767182" w:rsidP="00274672">
      <w:pPr>
        <w:tabs>
          <w:tab w:val="left" w:pos="-1440"/>
          <w:tab w:val="left" w:pos="-720"/>
          <w:tab w:val="left" w:pos="0"/>
          <w:tab w:val="left" w:pos="1440"/>
          <w:tab w:val="left" w:pos="2160"/>
          <w:tab w:val="left" w:pos="2880"/>
          <w:tab w:val="left" w:pos="3600"/>
          <w:tab w:val="left" w:pos="4320"/>
          <w:tab w:val="left" w:pos="4853"/>
          <w:tab w:val="left" w:pos="5760"/>
        </w:tabs>
        <w:suppressAutoHyphens/>
        <w:jc w:val="both"/>
        <w:rPr>
          <w:rFonts w:ascii="Calibri" w:hAnsi="Calibri" w:cs="Arial"/>
          <w:b/>
          <w:bCs/>
          <w:spacing w:val="-2"/>
          <w:sz w:val="20"/>
          <w:szCs w:val="20"/>
        </w:rPr>
      </w:pPr>
    </w:p>
    <w:p w14:paraId="2422B171" w14:textId="77777777" w:rsidR="00767182" w:rsidRPr="004A7BEF" w:rsidRDefault="00767182" w:rsidP="0027467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0"/>
          <w:szCs w:val="20"/>
        </w:rPr>
      </w:pPr>
    </w:p>
    <w:p w14:paraId="61FDF3F2" w14:textId="77777777" w:rsidR="00767182" w:rsidRPr="004A7BEF" w:rsidRDefault="00767182" w:rsidP="00274672">
      <w:pPr>
        <w:widowControl w:val="0"/>
        <w:autoSpaceDE w:val="0"/>
        <w:autoSpaceDN w:val="0"/>
        <w:adjustRightInd w:val="0"/>
        <w:jc w:val="both"/>
        <w:rPr>
          <w:rFonts w:ascii="Calibri" w:hAnsi="Calibri"/>
          <w:sz w:val="20"/>
          <w:szCs w:val="20"/>
        </w:rPr>
      </w:pPr>
    </w:p>
    <w:p w14:paraId="66847815" w14:textId="77777777" w:rsidR="00767182" w:rsidRPr="004A7BEF" w:rsidRDefault="00767182" w:rsidP="0027467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b/>
          <w:bCs/>
          <w:sz w:val="20"/>
          <w:szCs w:val="20"/>
        </w:rPr>
      </w:pPr>
      <w:r w:rsidRPr="004A7BEF">
        <w:rPr>
          <w:rFonts w:ascii="Calibri" w:hAnsi="Calibri"/>
          <w:b/>
          <w:bCs/>
          <w:sz w:val="20"/>
          <w:szCs w:val="20"/>
        </w:rPr>
        <w:t>Visa du responsable de l’établissement ou de son représentant</w:t>
      </w:r>
    </w:p>
    <w:p w14:paraId="02FFB06C" w14:textId="77777777" w:rsidR="00767182" w:rsidRPr="004A7BEF" w:rsidRDefault="00767182" w:rsidP="0027467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bCs/>
          <w:i/>
          <w:sz w:val="20"/>
          <w:szCs w:val="20"/>
        </w:rPr>
      </w:pPr>
      <w:r w:rsidRPr="004A7BEF">
        <w:rPr>
          <w:rFonts w:ascii="Calibri" w:hAnsi="Calibri"/>
          <w:bCs/>
          <w:i/>
          <w:sz w:val="20"/>
          <w:szCs w:val="20"/>
        </w:rPr>
        <w:t>Nom, prénom, date et signature, avec la mention « lu et approuvé »</w:t>
      </w:r>
    </w:p>
    <w:p w14:paraId="261FDD34" w14:textId="77777777" w:rsidR="00767182" w:rsidRPr="004A7BEF" w:rsidRDefault="00767182" w:rsidP="0027467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0"/>
          <w:szCs w:val="20"/>
        </w:rPr>
      </w:pPr>
    </w:p>
    <w:p w14:paraId="2F75CFB0" w14:textId="77777777" w:rsidR="00767182" w:rsidRPr="004A7BEF" w:rsidRDefault="00767182" w:rsidP="0027467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0"/>
          <w:szCs w:val="20"/>
        </w:rPr>
      </w:pPr>
    </w:p>
    <w:p w14:paraId="55AD5B78" w14:textId="77777777" w:rsidR="00E45369" w:rsidRPr="004A7BEF" w:rsidRDefault="00E45369" w:rsidP="0027467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0"/>
          <w:szCs w:val="20"/>
        </w:rPr>
      </w:pPr>
    </w:p>
    <w:p w14:paraId="769ADDD6" w14:textId="77777777" w:rsidR="00E45369" w:rsidRPr="004A7BEF" w:rsidRDefault="00E45369" w:rsidP="0027467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0"/>
          <w:szCs w:val="20"/>
        </w:rPr>
      </w:pPr>
    </w:p>
    <w:p w14:paraId="2E3D5361" w14:textId="77777777" w:rsidR="00E45369" w:rsidRPr="004A7BEF" w:rsidRDefault="00E45369" w:rsidP="0027467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0"/>
          <w:szCs w:val="20"/>
        </w:rPr>
      </w:pPr>
    </w:p>
    <w:p w14:paraId="01B474CD" w14:textId="77777777" w:rsidR="00374878" w:rsidRPr="004A7BEF" w:rsidRDefault="00374878" w:rsidP="0027467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0"/>
          <w:szCs w:val="20"/>
        </w:rPr>
      </w:pPr>
    </w:p>
    <w:p w14:paraId="02F197AC" w14:textId="77777777" w:rsidR="00374878" w:rsidRPr="004A7BEF" w:rsidRDefault="00374878" w:rsidP="0027467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0"/>
          <w:szCs w:val="20"/>
        </w:rPr>
      </w:pPr>
    </w:p>
    <w:p w14:paraId="095441A2" w14:textId="77777777" w:rsidR="00374878" w:rsidRPr="004A7BEF" w:rsidRDefault="00374878" w:rsidP="0027467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0"/>
          <w:szCs w:val="20"/>
        </w:rPr>
      </w:pPr>
    </w:p>
    <w:p w14:paraId="0066AB68" w14:textId="77777777" w:rsidR="00E45369" w:rsidRPr="004A7BEF" w:rsidRDefault="00E45369" w:rsidP="0027467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0"/>
          <w:szCs w:val="20"/>
        </w:rPr>
      </w:pPr>
    </w:p>
    <w:p w14:paraId="7DCA728A" w14:textId="77777777" w:rsidR="00E45369" w:rsidRPr="004A7BEF" w:rsidRDefault="00E45369" w:rsidP="0027467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0"/>
          <w:szCs w:val="20"/>
        </w:rPr>
      </w:pPr>
    </w:p>
    <w:p w14:paraId="5A9903E6" w14:textId="77777777" w:rsidR="00767182" w:rsidRPr="004A7BEF" w:rsidRDefault="00767182" w:rsidP="00274672">
      <w:pPr>
        <w:jc w:val="both"/>
        <w:rPr>
          <w:sz w:val="20"/>
          <w:szCs w:val="20"/>
        </w:rPr>
      </w:pPr>
    </w:p>
    <w:sectPr w:rsidR="00767182" w:rsidRPr="004A7BEF" w:rsidSect="00BF6B1B">
      <w:footerReference w:type="default" r:id="rId19"/>
      <w:endnotePr>
        <w:numFmt w:val="decimal"/>
      </w:endnotePr>
      <w:pgSz w:w="11906" w:h="16838" w:code="9"/>
      <w:pgMar w:top="1134" w:right="1134" w:bottom="1134" w:left="1134" w:header="567" w:footer="567" w:gutter="0"/>
      <w:paperSrc w:first="7" w:other="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ADCB4" w14:textId="77777777" w:rsidR="00DA0AB3" w:rsidRDefault="00DA0AB3">
      <w:pPr>
        <w:spacing w:line="20" w:lineRule="exact"/>
      </w:pPr>
    </w:p>
  </w:endnote>
  <w:endnote w:type="continuationSeparator" w:id="0">
    <w:p w14:paraId="6E9A90C2" w14:textId="77777777" w:rsidR="00DA0AB3" w:rsidRDefault="00DA0AB3">
      <w:r>
        <w:t xml:space="preserve"> </w:t>
      </w:r>
    </w:p>
  </w:endnote>
  <w:endnote w:type="continuationNotice" w:id="1">
    <w:p w14:paraId="1AF1C888" w14:textId="77777777" w:rsidR="00DA0AB3" w:rsidRDefault="00DA0AB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altName w:val="Wingdings"/>
    <w:panose1 w:val="00000000000000000000"/>
    <w:charset w:val="00"/>
    <w:family w:val="decorative"/>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9863" w14:textId="77777777" w:rsidR="00B66851" w:rsidRPr="00B66851" w:rsidRDefault="00B66851" w:rsidP="00B66851">
    <w:pPr>
      <w:pStyle w:val="Pieddepage"/>
      <w:jc w:val="right"/>
      <w:rPr>
        <w:rFonts w:ascii="Arial Narrow" w:hAnsi="Arial Narrow"/>
        <w:sz w:val="16"/>
        <w:szCs w:val="16"/>
      </w:rPr>
    </w:pPr>
    <w:r w:rsidRPr="00B66851">
      <w:rPr>
        <w:rFonts w:ascii="Arial Narrow" w:hAnsi="Arial Narrow"/>
        <w:sz w:val="16"/>
        <w:szCs w:val="16"/>
      </w:rPr>
      <w:fldChar w:fldCharType="begin"/>
    </w:r>
    <w:r w:rsidRPr="00B66851">
      <w:rPr>
        <w:rFonts w:ascii="Arial Narrow" w:hAnsi="Arial Narrow"/>
        <w:sz w:val="16"/>
        <w:szCs w:val="16"/>
      </w:rPr>
      <w:instrText>PAGE   \* MERGEFORMAT</w:instrText>
    </w:r>
    <w:r w:rsidRPr="00B66851">
      <w:rPr>
        <w:rFonts w:ascii="Arial Narrow" w:hAnsi="Arial Narrow"/>
        <w:sz w:val="16"/>
        <w:szCs w:val="16"/>
      </w:rPr>
      <w:fldChar w:fldCharType="separate"/>
    </w:r>
    <w:r w:rsidRPr="00B66851">
      <w:rPr>
        <w:rFonts w:ascii="Arial Narrow" w:hAnsi="Arial Narrow"/>
        <w:sz w:val="16"/>
        <w:szCs w:val="16"/>
      </w:rPr>
      <w:t>2</w:t>
    </w:r>
    <w:r w:rsidRPr="00B66851">
      <w:rPr>
        <w:rFonts w:ascii="Arial Narrow" w:hAnsi="Arial Narrow"/>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BB87" w14:textId="77777777" w:rsidR="00386C3B" w:rsidRPr="00BF6B1B" w:rsidRDefault="00BF6B1B" w:rsidP="00BF6B1B">
    <w:pPr>
      <w:pStyle w:val="Pieddepage"/>
      <w:jc w:val="right"/>
      <w:rPr>
        <w:rFonts w:ascii="Calibri" w:hAnsi="Calibri" w:cs="Calibri"/>
        <w:sz w:val="16"/>
        <w:szCs w:val="16"/>
      </w:rPr>
    </w:pPr>
    <w:r w:rsidRPr="00BF6B1B">
      <w:rPr>
        <w:rFonts w:ascii="Calibri" w:hAnsi="Calibri" w:cs="Calibri"/>
        <w:sz w:val="16"/>
        <w:szCs w:val="16"/>
      </w:rPr>
      <w:fldChar w:fldCharType="begin"/>
    </w:r>
    <w:r w:rsidRPr="00BF6B1B">
      <w:rPr>
        <w:rFonts w:ascii="Calibri" w:hAnsi="Calibri" w:cs="Calibri"/>
        <w:sz w:val="16"/>
        <w:szCs w:val="16"/>
      </w:rPr>
      <w:instrText>PAGE   \* MERGEFORMAT</w:instrText>
    </w:r>
    <w:r w:rsidRPr="00BF6B1B">
      <w:rPr>
        <w:rFonts w:ascii="Calibri" w:hAnsi="Calibri" w:cs="Calibri"/>
        <w:sz w:val="16"/>
        <w:szCs w:val="16"/>
      </w:rPr>
      <w:fldChar w:fldCharType="separate"/>
    </w:r>
    <w:r w:rsidRPr="00BF6B1B">
      <w:rPr>
        <w:rFonts w:ascii="Calibri" w:hAnsi="Calibri" w:cs="Calibri"/>
        <w:sz w:val="16"/>
        <w:szCs w:val="16"/>
      </w:rPr>
      <w:t>2</w:t>
    </w:r>
    <w:r w:rsidRPr="00BF6B1B">
      <w:rPr>
        <w:rFonts w:ascii="Calibri" w:hAnsi="Calibri" w:cs="Calibr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7807" w14:textId="77777777" w:rsidR="00BF6B1B" w:rsidRPr="00BF6B1B" w:rsidRDefault="00BF6B1B" w:rsidP="00BF6B1B">
    <w:pPr>
      <w:pStyle w:val="Pieddepage"/>
      <w:jc w:val="right"/>
      <w:rPr>
        <w:rFonts w:ascii="Calibri" w:hAnsi="Calibri" w:cs="Calibri"/>
        <w:sz w:val="16"/>
        <w:szCs w:val="16"/>
      </w:rPr>
    </w:pPr>
    <w:r w:rsidRPr="00BF6B1B">
      <w:rPr>
        <w:rFonts w:ascii="Calibri" w:hAnsi="Calibri" w:cs="Calibri"/>
        <w:sz w:val="16"/>
        <w:szCs w:val="16"/>
      </w:rPr>
      <w:fldChar w:fldCharType="begin"/>
    </w:r>
    <w:r w:rsidRPr="00BF6B1B">
      <w:rPr>
        <w:rFonts w:ascii="Calibri" w:hAnsi="Calibri" w:cs="Calibri"/>
        <w:sz w:val="16"/>
        <w:szCs w:val="16"/>
      </w:rPr>
      <w:instrText>PAGE   \* MERGEFORMAT</w:instrText>
    </w:r>
    <w:r w:rsidRPr="00BF6B1B">
      <w:rPr>
        <w:rFonts w:ascii="Calibri" w:hAnsi="Calibri" w:cs="Calibri"/>
        <w:sz w:val="16"/>
        <w:szCs w:val="16"/>
      </w:rPr>
      <w:fldChar w:fldCharType="separate"/>
    </w:r>
    <w:r w:rsidRPr="00BF6B1B">
      <w:rPr>
        <w:rFonts w:ascii="Calibri" w:hAnsi="Calibri" w:cs="Calibri"/>
        <w:sz w:val="16"/>
        <w:szCs w:val="16"/>
      </w:rPr>
      <w:t>2</w:t>
    </w:r>
    <w:r w:rsidRPr="00BF6B1B">
      <w:rPr>
        <w:rFonts w:ascii="Calibri" w:hAnsi="Calibri"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10469" w14:textId="77777777" w:rsidR="00DA0AB3" w:rsidRDefault="00DA0AB3">
      <w:r>
        <w:separator/>
      </w:r>
    </w:p>
  </w:footnote>
  <w:footnote w:type="continuationSeparator" w:id="0">
    <w:p w14:paraId="677AD23D" w14:textId="77777777" w:rsidR="00DA0AB3" w:rsidRDefault="00DA0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853E3" w14:textId="77777777" w:rsidR="00BF6B1B" w:rsidRDefault="00BF6B1B" w:rsidP="00BF6B1B">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9E41" w14:textId="5911E29D" w:rsidR="00B02F89" w:rsidRDefault="00B30704">
    <w:pPr>
      <w:pStyle w:val="En-tte"/>
    </w:pPr>
    <w:r>
      <w:rPr>
        <w:noProof/>
      </w:rPr>
      <w:drawing>
        <wp:anchor distT="0" distB="0" distL="114300" distR="114300" simplePos="0" relativeHeight="251657728" behindDoc="0" locked="0" layoutInCell="1" allowOverlap="1" wp14:anchorId="0AF60722" wp14:editId="3787353B">
          <wp:simplePos x="0" y="0"/>
          <wp:positionH relativeFrom="margin">
            <wp:posOffset>2514600</wp:posOffset>
          </wp:positionH>
          <wp:positionV relativeFrom="paragraph">
            <wp:posOffset>-1270</wp:posOffset>
          </wp:positionV>
          <wp:extent cx="1600200" cy="942340"/>
          <wp:effectExtent l="0" t="0" r="0" b="0"/>
          <wp:wrapSquare wrapText="bothSides"/>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l="7291" t="5719"/>
                  <a:stretch>
                    <a:fillRect/>
                  </a:stretch>
                </pic:blipFill>
                <pic:spPr bwMode="auto">
                  <a:xfrm>
                    <a:off x="0" y="0"/>
                    <a:ext cx="1600200" cy="9423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3220"/>
    <w:multiLevelType w:val="hybridMultilevel"/>
    <w:tmpl w:val="4A5C2B1E"/>
    <w:lvl w:ilvl="0" w:tplc="EB084686">
      <w:start w:val="1"/>
      <w:numFmt w:val="bullet"/>
      <w:lvlText w:val=""/>
      <w:lvlJc w:val="left"/>
      <w:pPr>
        <w:ind w:left="360" w:hanging="360"/>
      </w:pPr>
      <w:rPr>
        <w:rFonts w:ascii="ZapfDingbats" w:hAnsi="ZapfDingba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48C0FA1"/>
    <w:multiLevelType w:val="multilevel"/>
    <w:tmpl w:val="CF70967C"/>
    <w:lvl w:ilvl="0">
      <w:start w:val="1"/>
      <w:numFmt w:val="bullet"/>
      <w:lvlText w:val=""/>
      <w:lvlJc w:val="left"/>
      <w:pPr>
        <w:tabs>
          <w:tab w:val="num" w:pos="720"/>
        </w:tabs>
        <w:ind w:left="720" w:hanging="360"/>
      </w:pPr>
      <w:rPr>
        <w:rFonts w:ascii="Wingdings 2" w:hAnsi="Wingdings 2"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177301"/>
    <w:multiLevelType w:val="multilevel"/>
    <w:tmpl w:val="672C5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B25C72"/>
    <w:multiLevelType w:val="hybridMultilevel"/>
    <w:tmpl w:val="91D6275C"/>
    <w:lvl w:ilvl="0" w:tplc="A82C25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ACD0C44"/>
    <w:multiLevelType w:val="hybridMultilevel"/>
    <w:tmpl w:val="6B7A9A8C"/>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19651E"/>
    <w:multiLevelType w:val="multilevel"/>
    <w:tmpl w:val="0990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1179FA"/>
    <w:multiLevelType w:val="multilevel"/>
    <w:tmpl w:val="21726402"/>
    <w:lvl w:ilvl="0">
      <w:start w:val="1"/>
      <w:numFmt w:val="bullet"/>
      <w:lvlText w:val=""/>
      <w:lvlJc w:val="left"/>
      <w:pPr>
        <w:tabs>
          <w:tab w:val="num" w:pos="720"/>
        </w:tabs>
        <w:ind w:left="720" w:hanging="360"/>
      </w:pPr>
      <w:rPr>
        <w:rFonts w:ascii="Wingdings 2" w:hAnsi="Wingdings 2"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C161C3"/>
    <w:multiLevelType w:val="hybridMultilevel"/>
    <w:tmpl w:val="3A9A938E"/>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5186485"/>
    <w:multiLevelType w:val="hybridMultilevel"/>
    <w:tmpl w:val="8640ACCC"/>
    <w:lvl w:ilvl="0" w:tplc="EB084686">
      <w:start w:val="1"/>
      <w:numFmt w:val="bullet"/>
      <w:lvlText w:val=""/>
      <w:lvlJc w:val="left"/>
      <w:pPr>
        <w:ind w:left="360" w:hanging="360"/>
      </w:pPr>
      <w:rPr>
        <w:rFonts w:ascii="ZapfDingbats" w:hAnsi="ZapfDingbats" w:hint="default"/>
      </w:rPr>
    </w:lvl>
    <w:lvl w:ilvl="1" w:tplc="B7189C9A">
      <w:start w:val="1"/>
      <w:numFmt w:val="bullet"/>
      <w:lvlText w:val="o"/>
      <w:lvlJc w:val="left"/>
      <w:pPr>
        <w:ind w:left="1080" w:hanging="360"/>
      </w:pPr>
      <w:rPr>
        <w:rFonts w:ascii="Courier New" w:hAnsi="Courier New" w:cs="Courier New" w:hint="default"/>
        <w:sz w:val="24"/>
        <w:szCs w:val="36"/>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AF44A11"/>
    <w:multiLevelType w:val="multilevel"/>
    <w:tmpl w:val="85F6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261381"/>
    <w:multiLevelType w:val="hybridMultilevel"/>
    <w:tmpl w:val="D1346FF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2A3208"/>
    <w:multiLevelType w:val="hybridMultilevel"/>
    <w:tmpl w:val="64941CC4"/>
    <w:lvl w:ilvl="0" w:tplc="4142002E">
      <w:start w:val="3"/>
      <w:numFmt w:val="bullet"/>
      <w:lvlText w:val="-"/>
      <w:lvlJc w:val="left"/>
      <w:pPr>
        <w:ind w:left="720" w:hanging="360"/>
      </w:pPr>
      <w:rPr>
        <w:rFonts w:ascii="Calibri" w:eastAsia="Times New Roman" w:hAnsi="Calibri" w:cs="Calibri" w:hint="default"/>
        <w:i/>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0C767C"/>
    <w:multiLevelType w:val="hybridMultilevel"/>
    <w:tmpl w:val="3D0EA82C"/>
    <w:lvl w:ilvl="0" w:tplc="98B6F9DE">
      <w:numFmt w:val="bullet"/>
      <w:lvlText w:val=""/>
      <w:lvlJc w:val="left"/>
      <w:pPr>
        <w:ind w:left="720" w:hanging="360"/>
      </w:pPr>
      <w:rPr>
        <w:rFonts w:ascii="Wingdings" w:eastAsia="Calibr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133ADE"/>
    <w:multiLevelType w:val="hybridMultilevel"/>
    <w:tmpl w:val="4DBEF648"/>
    <w:lvl w:ilvl="0" w:tplc="8140D924">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241148"/>
    <w:multiLevelType w:val="hybridMultilevel"/>
    <w:tmpl w:val="7B783F02"/>
    <w:lvl w:ilvl="0" w:tplc="8140D924">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3E42E0"/>
    <w:multiLevelType w:val="hybridMultilevel"/>
    <w:tmpl w:val="A490B8D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95025C"/>
    <w:multiLevelType w:val="hybridMultilevel"/>
    <w:tmpl w:val="461CFBB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F1162E"/>
    <w:multiLevelType w:val="hybridMultilevel"/>
    <w:tmpl w:val="254E79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1035453"/>
    <w:multiLevelType w:val="multilevel"/>
    <w:tmpl w:val="9D94A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0907F2"/>
    <w:multiLevelType w:val="multilevel"/>
    <w:tmpl w:val="E68632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526544"/>
    <w:multiLevelType w:val="multilevel"/>
    <w:tmpl w:val="6266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BA4EBF"/>
    <w:multiLevelType w:val="multilevel"/>
    <w:tmpl w:val="9A4249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DF2205"/>
    <w:multiLevelType w:val="multilevel"/>
    <w:tmpl w:val="9B5E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1F6DB2"/>
    <w:multiLevelType w:val="hybridMultilevel"/>
    <w:tmpl w:val="352C55A0"/>
    <w:lvl w:ilvl="0" w:tplc="4142002E">
      <w:start w:val="3"/>
      <w:numFmt w:val="bullet"/>
      <w:lvlText w:val="-"/>
      <w:lvlJc w:val="left"/>
      <w:pPr>
        <w:ind w:left="720" w:hanging="360"/>
      </w:pPr>
      <w:rPr>
        <w:rFonts w:ascii="Calibri" w:eastAsia="Times New Roman" w:hAnsi="Calibri" w:cs="Calibri" w:hint="default"/>
        <w:i/>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CA05FC3"/>
    <w:multiLevelType w:val="multilevel"/>
    <w:tmpl w:val="2482DD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5E4007"/>
    <w:multiLevelType w:val="multilevel"/>
    <w:tmpl w:val="0902DD7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EBB0F48"/>
    <w:multiLevelType w:val="multilevel"/>
    <w:tmpl w:val="F5509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D11EE6"/>
    <w:multiLevelType w:val="hybridMultilevel"/>
    <w:tmpl w:val="25F48E14"/>
    <w:lvl w:ilvl="0" w:tplc="4142002E">
      <w:start w:val="3"/>
      <w:numFmt w:val="bullet"/>
      <w:lvlText w:val="-"/>
      <w:lvlJc w:val="left"/>
      <w:pPr>
        <w:ind w:left="720" w:hanging="360"/>
      </w:pPr>
      <w:rPr>
        <w:rFonts w:ascii="Calibri" w:eastAsia="Times New Roman" w:hAnsi="Calibri" w:cs="Calibri" w:hint="default"/>
        <w:i/>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51147B5"/>
    <w:multiLevelType w:val="multilevel"/>
    <w:tmpl w:val="49862B7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BC3226B"/>
    <w:multiLevelType w:val="multilevel"/>
    <w:tmpl w:val="195421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F84735"/>
    <w:multiLevelType w:val="multilevel"/>
    <w:tmpl w:val="E0326892"/>
    <w:lvl w:ilvl="0">
      <w:start w:val="3"/>
      <w:numFmt w:val="decimal"/>
      <w:lvlText w:val="%1."/>
      <w:lvlJc w:val="left"/>
      <w:pPr>
        <w:ind w:left="360" w:hanging="360"/>
      </w:pPr>
      <w:rPr>
        <w:rFonts w:cs="Arial" w:hint="default"/>
        <w:color w:val="auto"/>
      </w:rPr>
    </w:lvl>
    <w:lvl w:ilvl="1">
      <w:start w:val="7"/>
      <w:numFmt w:val="decimal"/>
      <w:lvlText w:val="%1.%2."/>
      <w:lvlJc w:val="left"/>
      <w:pPr>
        <w:ind w:left="360" w:hanging="360"/>
      </w:pPr>
      <w:rPr>
        <w:rFonts w:ascii="Calibri" w:hAnsi="Calibri" w:cs="Calibri" w:hint="default"/>
        <w:color w:val="auto"/>
        <w:sz w:val="22"/>
        <w:szCs w:val="22"/>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720" w:hanging="72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080" w:hanging="108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440" w:hanging="1440"/>
      </w:pPr>
      <w:rPr>
        <w:rFonts w:cs="Arial" w:hint="default"/>
        <w:color w:val="auto"/>
      </w:rPr>
    </w:lvl>
    <w:lvl w:ilvl="8">
      <w:start w:val="1"/>
      <w:numFmt w:val="decimal"/>
      <w:lvlText w:val="%1.%2.%3.%4.%5.%6.%7.%8.%9."/>
      <w:lvlJc w:val="left"/>
      <w:pPr>
        <w:ind w:left="1800" w:hanging="1800"/>
      </w:pPr>
      <w:rPr>
        <w:rFonts w:cs="Arial" w:hint="default"/>
        <w:color w:val="auto"/>
      </w:rPr>
    </w:lvl>
  </w:abstractNum>
  <w:abstractNum w:abstractNumId="31" w15:restartNumberingAfterBreak="0">
    <w:nsid w:val="67614F98"/>
    <w:multiLevelType w:val="hybridMultilevel"/>
    <w:tmpl w:val="41F4A78C"/>
    <w:lvl w:ilvl="0" w:tplc="2DD21944">
      <w:start w:val="1"/>
      <w:numFmt w:val="bullet"/>
      <w:lvlText w:val="o"/>
      <w:lvlJc w:val="left"/>
      <w:pPr>
        <w:ind w:left="720" w:hanging="360"/>
      </w:pPr>
      <w:rPr>
        <w:rFonts w:ascii="Courier New" w:hAnsi="Courier New" w:cs="Courier New"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A017CEF"/>
    <w:multiLevelType w:val="hybridMultilevel"/>
    <w:tmpl w:val="6DA6FC16"/>
    <w:lvl w:ilvl="0" w:tplc="4142002E">
      <w:start w:val="3"/>
      <w:numFmt w:val="bullet"/>
      <w:lvlText w:val="-"/>
      <w:lvlJc w:val="left"/>
      <w:pPr>
        <w:ind w:left="862" w:hanging="360"/>
      </w:pPr>
      <w:rPr>
        <w:rFonts w:ascii="Calibri" w:eastAsia="Times New Roman" w:hAnsi="Calibri" w:cs="Calibri" w:hint="default"/>
        <w:i/>
        <w:sz w:val="22"/>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3" w15:restartNumberingAfterBreak="0">
    <w:nsid w:val="71A34CD8"/>
    <w:multiLevelType w:val="hybridMultilevel"/>
    <w:tmpl w:val="863C3274"/>
    <w:lvl w:ilvl="0" w:tplc="040C000D">
      <w:start w:val="1"/>
      <w:numFmt w:val="bullet"/>
      <w:lvlText w:val=""/>
      <w:lvlJc w:val="left"/>
      <w:pPr>
        <w:ind w:left="644" w:hanging="360"/>
      </w:pPr>
      <w:rPr>
        <w:rFonts w:ascii="Wingdings" w:hAnsi="Wingdings" w:hint="default"/>
      </w:rPr>
    </w:lvl>
    <w:lvl w:ilvl="1" w:tplc="8140D924">
      <w:start w:val="1"/>
      <w:numFmt w:val="bullet"/>
      <w:lvlText w:val=""/>
      <w:lvlJc w:val="left"/>
      <w:pPr>
        <w:ind w:left="720" w:hanging="360"/>
      </w:pPr>
      <w:rPr>
        <w:rFonts w:ascii="Wingdings 2" w:hAnsi="Wingdings 2"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3B36DA3"/>
    <w:multiLevelType w:val="hybridMultilevel"/>
    <w:tmpl w:val="09B83F2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FB42965A">
      <w:start w:val="1"/>
      <w:numFmt w:val="bullet"/>
      <w:lvlText w:val=""/>
      <w:lvlJc w:val="left"/>
      <w:pPr>
        <w:ind w:left="2520" w:hanging="360"/>
      </w:pPr>
      <w:rPr>
        <w:rFonts w:ascii="Wingdings" w:hAnsi="Wingdings"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740C4636"/>
    <w:multiLevelType w:val="hybridMultilevel"/>
    <w:tmpl w:val="35E87F54"/>
    <w:lvl w:ilvl="0" w:tplc="8140D924">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6A025A6"/>
    <w:multiLevelType w:val="hybridMultilevel"/>
    <w:tmpl w:val="0F12AA8A"/>
    <w:lvl w:ilvl="0" w:tplc="4142002E">
      <w:start w:val="3"/>
      <w:numFmt w:val="bullet"/>
      <w:lvlText w:val="-"/>
      <w:lvlJc w:val="left"/>
      <w:pPr>
        <w:ind w:left="360" w:hanging="360"/>
      </w:pPr>
      <w:rPr>
        <w:rFonts w:ascii="Calibri" w:eastAsia="Times New Roman" w:hAnsi="Calibri" w:cs="Calibri" w:hint="default"/>
        <w:i/>
        <w:sz w:val="22"/>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Wingdings" w:hAnsi="Wingdings"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6D114C1"/>
    <w:multiLevelType w:val="hybridMultilevel"/>
    <w:tmpl w:val="E3247C8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7A42335"/>
    <w:multiLevelType w:val="multilevel"/>
    <w:tmpl w:val="D3C6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77232C"/>
    <w:multiLevelType w:val="hybridMultilevel"/>
    <w:tmpl w:val="03BCBC38"/>
    <w:lvl w:ilvl="0" w:tplc="4142002E">
      <w:start w:val="3"/>
      <w:numFmt w:val="bullet"/>
      <w:lvlText w:val="-"/>
      <w:lvlJc w:val="left"/>
      <w:pPr>
        <w:ind w:left="720" w:hanging="360"/>
      </w:pPr>
      <w:rPr>
        <w:rFonts w:ascii="Calibri" w:eastAsia="Times New Roman" w:hAnsi="Calibri" w:cs="Calibri" w:hint="default"/>
        <w:i/>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A5F6629"/>
    <w:multiLevelType w:val="multilevel"/>
    <w:tmpl w:val="F9667BE8"/>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7C01748B"/>
    <w:multiLevelType w:val="hybridMultilevel"/>
    <w:tmpl w:val="6F20BA36"/>
    <w:lvl w:ilvl="0" w:tplc="4142002E">
      <w:start w:val="3"/>
      <w:numFmt w:val="bullet"/>
      <w:lvlText w:val="-"/>
      <w:lvlJc w:val="left"/>
      <w:pPr>
        <w:ind w:left="720" w:hanging="360"/>
      </w:pPr>
      <w:rPr>
        <w:rFonts w:ascii="Calibri" w:eastAsia="Times New Roman" w:hAnsi="Calibri" w:cs="Calibri" w:hint="default"/>
        <w:i/>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EA54E4D"/>
    <w:multiLevelType w:val="multilevel"/>
    <w:tmpl w:val="3A7E636C"/>
    <w:lvl w:ilvl="0">
      <w:start w:val="3"/>
      <w:numFmt w:val="decimal"/>
      <w:lvlText w:val="%1."/>
      <w:lvlJc w:val="left"/>
      <w:pPr>
        <w:ind w:left="360" w:hanging="360"/>
      </w:pPr>
      <w:rPr>
        <w:rFonts w:hint="default"/>
        <w:b/>
        <w:sz w:val="22"/>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628240813">
    <w:abstractNumId w:val="13"/>
  </w:num>
  <w:num w:numId="2" w16cid:durableId="2047292800">
    <w:abstractNumId w:val="6"/>
  </w:num>
  <w:num w:numId="3" w16cid:durableId="471145241">
    <w:abstractNumId w:val="10"/>
  </w:num>
  <w:num w:numId="4" w16cid:durableId="1338386896">
    <w:abstractNumId w:val="15"/>
  </w:num>
  <w:num w:numId="5" w16cid:durableId="998850608">
    <w:abstractNumId w:val="0"/>
  </w:num>
  <w:num w:numId="6" w16cid:durableId="608393764">
    <w:abstractNumId w:val="8"/>
  </w:num>
  <w:num w:numId="7" w16cid:durableId="1311982787">
    <w:abstractNumId w:val="16"/>
  </w:num>
  <w:num w:numId="8" w16cid:durableId="928848667">
    <w:abstractNumId w:val="31"/>
  </w:num>
  <w:num w:numId="9" w16cid:durableId="560138805">
    <w:abstractNumId w:val="34"/>
  </w:num>
  <w:num w:numId="10" w16cid:durableId="1310095484">
    <w:abstractNumId w:val="25"/>
  </w:num>
  <w:num w:numId="11" w16cid:durableId="2007902116">
    <w:abstractNumId w:val="11"/>
  </w:num>
  <w:num w:numId="12" w16cid:durableId="133448829">
    <w:abstractNumId w:val="42"/>
  </w:num>
  <w:num w:numId="13" w16cid:durableId="924339221">
    <w:abstractNumId w:val="19"/>
  </w:num>
  <w:num w:numId="14" w16cid:durableId="418723439">
    <w:abstractNumId w:val="40"/>
  </w:num>
  <w:num w:numId="15" w16cid:durableId="49964466">
    <w:abstractNumId w:val="1"/>
  </w:num>
  <w:num w:numId="16" w16cid:durableId="721095269">
    <w:abstractNumId w:val="30"/>
  </w:num>
  <w:num w:numId="17" w16cid:durableId="2003922801">
    <w:abstractNumId w:val="35"/>
  </w:num>
  <w:num w:numId="18" w16cid:durableId="520969609">
    <w:abstractNumId w:val="28"/>
  </w:num>
  <w:num w:numId="19" w16cid:durableId="504512038">
    <w:abstractNumId w:val="33"/>
  </w:num>
  <w:num w:numId="20" w16cid:durableId="85002998">
    <w:abstractNumId w:val="38"/>
  </w:num>
  <w:num w:numId="21" w16cid:durableId="1055280207">
    <w:abstractNumId w:val="21"/>
  </w:num>
  <w:num w:numId="22" w16cid:durableId="933047949">
    <w:abstractNumId w:val="5"/>
  </w:num>
  <w:num w:numId="23" w16cid:durableId="387653581">
    <w:abstractNumId w:val="26"/>
  </w:num>
  <w:num w:numId="24" w16cid:durableId="1169950645">
    <w:abstractNumId w:val="20"/>
  </w:num>
  <w:num w:numId="25" w16cid:durableId="1317614198">
    <w:abstractNumId w:val="9"/>
  </w:num>
  <w:num w:numId="26" w16cid:durableId="630670228">
    <w:abstractNumId w:val="22"/>
  </w:num>
  <w:num w:numId="27" w16cid:durableId="1474176859">
    <w:abstractNumId w:val="18"/>
  </w:num>
  <w:num w:numId="28" w16cid:durableId="48382343">
    <w:abstractNumId w:val="24"/>
  </w:num>
  <w:num w:numId="29" w16cid:durableId="410274075">
    <w:abstractNumId w:val="29"/>
  </w:num>
  <w:num w:numId="30" w16cid:durableId="1548295023">
    <w:abstractNumId w:val="2"/>
  </w:num>
  <w:num w:numId="31" w16cid:durableId="584339876">
    <w:abstractNumId w:val="7"/>
  </w:num>
  <w:num w:numId="32" w16cid:durableId="1127116001">
    <w:abstractNumId w:val="14"/>
  </w:num>
  <w:num w:numId="33" w16cid:durableId="997923567">
    <w:abstractNumId w:val="4"/>
  </w:num>
  <w:num w:numId="34" w16cid:durableId="46609738">
    <w:abstractNumId w:val="37"/>
  </w:num>
  <w:num w:numId="35" w16cid:durableId="187917235">
    <w:abstractNumId w:val="36"/>
  </w:num>
  <w:num w:numId="36" w16cid:durableId="207762314">
    <w:abstractNumId w:val="39"/>
  </w:num>
  <w:num w:numId="37" w16cid:durableId="1871723666">
    <w:abstractNumId w:val="32"/>
  </w:num>
  <w:num w:numId="38" w16cid:durableId="1578595409">
    <w:abstractNumId w:val="23"/>
  </w:num>
  <w:num w:numId="39" w16cid:durableId="718867648">
    <w:abstractNumId w:val="27"/>
  </w:num>
  <w:num w:numId="40" w16cid:durableId="1611622573">
    <w:abstractNumId w:val="12"/>
  </w:num>
  <w:num w:numId="41" w16cid:durableId="207574563">
    <w:abstractNumId w:val="17"/>
  </w:num>
  <w:num w:numId="42" w16cid:durableId="1395424452">
    <w:abstractNumId w:val="3"/>
  </w:num>
  <w:num w:numId="43" w16cid:durableId="1062825981">
    <w:abstractNumId w:val="4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161"/>
    <w:rsid w:val="0000038E"/>
    <w:rsid w:val="00001D3F"/>
    <w:rsid w:val="00004A01"/>
    <w:rsid w:val="00010136"/>
    <w:rsid w:val="00010949"/>
    <w:rsid w:val="00010AF3"/>
    <w:rsid w:val="0001494F"/>
    <w:rsid w:val="000258C3"/>
    <w:rsid w:val="00027901"/>
    <w:rsid w:val="0003140D"/>
    <w:rsid w:val="00032896"/>
    <w:rsid w:val="00033DE4"/>
    <w:rsid w:val="00040B68"/>
    <w:rsid w:val="00044FB4"/>
    <w:rsid w:val="00047013"/>
    <w:rsid w:val="0005285D"/>
    <w:rsid w:val="00054726"/>
    <w:rsid w:val="000724D0"/>
    <w:rsid w:val="00082E6F"/>
    <w:rsid w:val="00084850"/>
    <w:rsid w:val="00091533"/>
    <w:rsid w:val="000915DB"/>
    <w:rsid w:val="00093359"/>
    <w:rsid w:val="000937F3"/>
    <w:rsid w:val="00094BF0"/>
    <w:rsid w:val="00095BE1"/>
    <w:rsid w:val="00095CEE"/>
    <w:rsid w:val="000A0807"/>
    <w:rsid w:val="000A3E22"/>
    <w:rsid w:val="000A6C40"/>
    <w:rsid w:val="000B30BF"/>
    <w:rsid w:val="000B3302"/>
    <w:rsid w:val="000B37A0"/>
    <w:rsid w:val="000C18F7"/>
    <w:rsid w:val="000C20C0"/>
    <w:rsid w:val="000C3F68"/>
    <w:rsid w:val="000C6823"/>
    <w:rsid w:val="000C6DDE"/>
    <w:rsid w:val="000D03FC"/>
    <w:rsid w:val="000D4105"/>
    <w:rsid w:val="000D4198"/>
    <w:rsid w:val="000D6DED"/>
    <w:rsid w:val="000E09F2"/>
    <w:rsid w:val="000E17E2"/>
    <w:rsid w:val="000E7646"/>
    <w:rsid w:val="000F5594"/>
    <w:rsid w:val="0010157E"/>
    <w:rsid w:val="0011443F"/>
    <w:rsid w:val="00114BDA"/>
    <w:rsid w:val="00115B6B"/>
    <w:rsid w:val="00116DB0"/>
    <w:rsid w:val="001170DC"/>
    <w:rsid w:val="00117284"/>
    <w:rsid w:val="001205C9"/>
    <w:rsid w:val="001232B6"/>
    <w:rsid w:val="00130803"/>
    <w:rsid w:val="001341DF"/>
    <w:rsid w:val="0013575D"/>
    <w:rsid w:val="001413E7"/>
    <w:rsid w:val="00141CCC"/>
    <w:rsid w:val="0014201E"/>
    <w:rsid w:val="00142886"/>
    <w:rsid w:val="00146106"/>
    <w:rsid w:val="001465A4"/>
    <w:rsid w:val="001577DE"/>
    <w:rsid w:val="0016408B"/>
    <w:rsid w:val="0016565F"/>
    <w:rsid w:val="0017202E"/>
    <w:rsid w:val="00172861"/>
    <w:rsid w:val="00172A30"/>
    <w:rsid w:val="0017361E"/>
    <w:rsid w:val="001775AE"/>
    <w:rsid w:val="00181DF7"/>
    <w:rsid w:val="001842DC"/>
    <w:rsid w:val="001846D8"/>
    <w:rsid w:val="00185BB2"/>
    <w:rsid w:val="00187531"/>
    <w:rsid w:val="00191075"/>
    <w:rsid w:val="001921B4"/>
    <w:rsid w:val="001935D7"/>
    <w:rsid w:val="001971BE"/>
    <w:rsid w:val="001A0491"/>
    <w:rsid w:val="001A47EE"/>
    <w:rsid w:val="001A631D"/>
    <w:rsid w:val="001B0CB7"/>
    <w:rsid w:val="001B4522"/>
    <w:rsid w:val="001B541D"/>
    <w:rsid w:val="001B5972"/>
    <w:rsid w:val="001B7BA6"/>
    <w:rsid w:val="001C0EBD"/>
    <w:rsid w:val="001C31D5"/>
    <w:rsid w:val="001C381A"/>
    <w:rsid w:val="001C4307"/>
    <w:rsid w:val="001C488C"/>
    <w:rsid w:val="001C597D"/>
    <w:rsid w:val="001D1EE9"/>
    <w:rsid w:val="001D48E8"/>
    <w:rsid w:val="001E2DBC"/>
    <w:rsid w:val="001F04FE"/>
    <w:rsid w:val="001F0E6C"/>
    <w:rsid w:val="001F53E8"/>
    <w:rsid w:val="00202E03"/>
    <w:rsid w:val="00207D3A"/>
    <w:rsid w:val="00211C7E"/>
    <w:rsid w:val="00216334"/>
    <w:rsid w:val="00222787"/>
    <w:rsid w:val="00222BD4"/>
    <w:rsid w:val="002254A3"/>
    <w:rsid w:val="0022778E"/>
    <w:rsid w:val="00227CFA"/>
    <w:rsid w:val="00230431"/>
    <w:rsid w:val="00234784"/>
    <w:rsid w:val="00234A10"/>
    <w:rsid w:val="002408BC"/>
    <w:rsid w:val="00243237"/>
    <w:rsid w:val="00251845"/>
    <w:rsid w:val="002525B7"/>
    <w:rsid w:val="0025477C"/>
    <w:rsid w:val="00254BD9"/>
    <w:rsid w:val="00256EAB"/>
    <w:rsid w:val="0026042D"/>
    <w:rsid w:val="002618B8"/>
    <w:rsid w:val="00264939"/>
    <w:rsid w:val="00264ADE"/>
    <w:rsid w:val="00264F0A"/>
    <w:rsid w:val="00266760"/>
    <w:rsid w:val="00272F55"/>
    <w:rsid w:val="0027366F"/>
    <w:rsid w:val="00274460"/>
    <w:rsid w:val="00274672"/>
    <w:rsid w:val="00283BDD"/>
    <w:rsid w:val="0029132C"/>
    <w:rsid w:val="00293395"/>
    <w:rsid w:val="002A1111"/>
    <w:rsid w:val="002B318B"/>
    <w:rsid w:val="002C3842"/>
    <w:rsid w:val="002C581C"/>
    <w:rsid w:val="002C74C0"/>
    <w:rsid w:val="002D0BAD"/>
    <w:rsid w:val="002D1272"/>
    <w:rsid w:val="002D1A83"/>
    <w:rsid w:val="002D2117"/>
    <w:rsid w:val="002D55DB"/>
    <w:rsid w:val="002D5D69"/>
    <w:rsid w:val="002E57ED"/>
    <w:rsid w:val="002E62BA"/>
    <w:rsid w:val="002F0A5E"/>
    <w:rsid w:val="002F6FDB"/>
    <w:rsid w:val="00300C8C"/>
    <w:rsid w:val="00301DF7"/>
    <w:rsid w:val="00305111"/>
    <w:rsid w:val="00306086"/>
    <w:rsid w:val="00306AD5"/>
    <w:rsid w:val="00310C83"/>
    <w:rsid w:val="003265E4"/>
    <w:rsid w:val="003267B5"/>
    <w:rsid w:val="00335A41"/>
    <w:rsid w:val="00337BAD"/>
    <w:rsid w:val="00340681"/>
    <w:rsid w:val="00341250"/>
    <w:rsid w:val="00356A55"/>
    <w:rsid w:val="00356C87"/>
    <w:rsid w:val="00357C8E"/>
    <w:rsid w:val="00361583"/>
    <w:rsid w:val="00365850"/>
    <w:rsid w:val="0037195B"/>
    <w:rsid w:val="00371ED1"/>
    <w:rsid w:val="00372748"/>
    <w:rsid w:val="00374878"/>
    <w:rsid w:val="003806B0"/>
    <w:rsid w:val="00383077"/>
    <w:rsid w:val="003840FC"/>
    <w:rsid w:val="00386BA8"/>
    <w:rsid w:val="00386BAE"/>
    <w:rsid w:val="00386C3B"/>
    <w:rsid w:val="00387C58"/>
    <w:rsid w:val="00392E73"/>
    <w:rsid w:val="00393A89"/>
    <w:rsid w:val="00394C94"/>
    <w:rsid w:val="003A3E0D"/>
    <w:rsid w:val="003A5D7F"/>
    <w:rsid w:val="003B11E6"/>
    <w:rsid w:val="003B1C33"/>
    <w:rsid w:val="003B3BEA"/>
    <w:rsid w:val="003C0B6E"/>
    <w:rsid w:val="003C302F"/>
    <w:rsid w:val="003C3147"/>
    <w:rsid w:val="003C6E3E"/>
    <w:rsid w:val="003D2C36"/>
    <w:rsid w:val="003D2CCB"/>
    <w:rsid w:val="003D3E12"/>
    <w:rsid w:val="003D5F2F"/>
    <w:rsid w:val="003E0CAD"/>
    <w:rsid w:val="003E5FDD"/>
    <w:rsid w:val="003F5B97"/>
    <w:rsid w:val="003F665D"/>
    <w:rsid w:val="0040177A"/>
    <w:rsid w:val="00401ABC"/>
    <w:rsid w:val="00407B4F"/>
    <w:rsid w:val="00410115"/>
    <w:rsid w:val="00410485"/>
    <w:rsid w:val="00413E08"/>
    <w:rsid w:val="00416579"/>
    <w:rsid w:val="00420601"/>
    <w:rsid w:val="0042129D"/>
    <w:rsid w:val="00421D88"/>
    <w:rsid w:val="00424F1A"/>
    <w:rsid w:val="0042511E"/>
    <w:rsid w:val="00425496"/>
    <w:rsid w:val="00432161"/>
    <w:rsid w:val="00450FE0"/>
    <w:rsid w:val="00451918"/>
    <w:rsid w:val="00455B7E"/>
    <w:rsid w:val="004606A1"/>
    <w:rsid w:val="004616EF"/>
    <w:rsid w:val="00464B2C"/>
    <w:rsid w:val="00465D3D"/>
    <w:rsid w:val="00466F92"/>
    <w:rsid w:val="00470097"/>
    <w:rsid w:val="00481BC0"/>
    <w:rsid w:val="00494329"/>
    <w:rsid w:val="004A05A2"/>
    <w:rsid w:val="004A0689"/>
    <w:rsid w:val="004A3CA2"/>
    <w:rsid w:val="004A7BEF"/>
    <w:rsid w:val="004B006A"/>
    <w:rsid w:val="004B36E6"/>
    <w:rsid w:val="004B635A"/>
    <w:rsid w:val="004C3BA7"/>
    <w:rsid w:val="004C727E"/>
    <w:rsid w:val="004D031C"/>
    <w:rsid w:val="004D2CF5"/>
    <w:rsid w:val="004F03EB"/>
    <w:rsid w:val="004F147D"/>
    <w:rsid w:val="004F5217"/>
    <w:rsid w:val="004F6D3A"/>
    <w:rsid w:val="004F7D66"/>
    <w:rsid w:val="00502E56"/>
    <w:rsid w:val="00503697"/>
    <w:rsid w:val="005210F3"/>
    <w:rsid w:val="00522EA9"/>
    <w:rsid w:val="005322A2"/>
    <w:rsid w:val="00534DB7"/>
    <w:rsid w:val="005511D1"/>
    <w:rsid w:val="0055176D"/>
    <w:rsid w:val="00551CB7"/>
    <w:rsid w:val="005603D7"/>
    <w:rsid w:val="005623D5"/>
    <w:rsid w:val="00566613"/>
    <w:rsid w:val="00567700"/>
    <w:rsid w:val="00572F3D"/>
    <w:rsid w:val="005748B0"/>
    <w:rsid w:val="0057529F"/>
    <w:rsid w:val="00577FAB"/>
    <w:rsid w:val="00582B75"/>
    <w:rsid w:val="00586C8C"/>
    <w:rsid w:val="00591EEB"/>
    <w:rsid w:val="005A0B32"/>
    <w:rsid w:val="005A0E8D"/>
    <w:rsid w:val="005A281C"/>
    <w:rsid w:val="005A7AB6"/>
    <w:rsid w:val="005B2374"/>
    <w:rsid w:val="005B3AF8"/>
    <w:rsid w:val="005C0EB5"/>
    <w:rsid w:val="005C25BA"/>
    <w:rsid w:val="005C48A9"/>
    <w:rsid w:val="005C51D8"/>
    <w:rsid w:val="005C6E33"/>
    <w:rsid w:val="005C77BE"/>
    <w:rsid w:val="005D3100"/>
    <w:rsid w:val="005D783E"/>
    <w:rsid w:val="005E116E"/>
    <w:rsid w:val="005E1640"/>
    <w:rsid w:val="005E3F04"/>
    <w:rsid w:val="005F02AC"/>
    <w:rsid w:val="005F0505"/>
    <w:rsid w:val="005F1D23"/>
    <w:rsid w:val="005F431F"/>
    <w:rsid w:val="00602D94"/>
    <w:rsid w:val="00605034"/>
    <w:rsid w:val="00607CF3"/>
    <w:rsid w:val="00612E29"/>
    <w:rsid w:val="006132C2"/>
    <w:rsid w:val="00616DD8"/>
    <w:rsid w:val="00631103"/>
    <w:rsid w:val="00637AEA"/>
    <w:rsid w:val="00640BEB"/>
    <w:rsid w:val="0064577A"/>
    <w:rsid w:val="00653CC3"/>
    <w:rsid w:val="00656688"/>
    <w:rsid w:val="006604C8"/>
    <w:rsid w:val="00661102"/>
    <w:rsid w:val="00661B06"/>
    <w:rsid w:val="00674925"/>
    <w:rsid w:val="00683DD6"/>
    <w:rsid w:val="00684205"/>
    <w:rsid w:val="00684C23"/>
    <w:rsid w:val="006851AE"/>
    <w:rsid w:val="00686125"/>
    <w:rsid w:val="00687D78"/>
    <w:rsid w:val="00694146"/>
    <w:rsid w:val="00696D09"/>
    <w:rsid w:val="006A708D"/>
    <w:rsid w:val="006A787D"/>
    <w:rsid w:val="006B24BA"/>
    <w:rsid w:val="006B2D8E"/>
    <w:rsid w:val="006C6CEF"/>
    <w:rsid w:val="006C7062"/>
    <w:rsid w:val="006D069D"/>
    <w:rsid w:val="006D175D"/>
    <w:rsid w:val="006D232F"/>
    <w:rsid w:val="006D2EF0"/>
    <w:rsid w:val="006D379F"/>
    <w:rsid w:val="006D68A4"/>
    <w:rsid w:val="006E0FE9"/>
    <w:rsid w:val="006E35A5"/>
    <w:rsid w:val="006E4409"/>
    <w:rsid w:val="006E55AE"/>
    <w:rsid w:val="006F09A6"/>
    <w:rsid w:val="006F1DA2"/>
    <w:rsid w:val="006F7155"/>
    <w:rsid w:val="007069D8"/>
    <w:rsid w:val="0070748A"/>
    <w:rsid w:val="0070766B"/>
    <w:rsid w:val="0071434C"/>
    <w:rsid w:val="00722571"/>
    <w:rsid w:val="007261DF"/>
    <w:rsid w:val="00731A10"/>
    <w:rsid w:val="00732413"/>
    <w:rsid w:val="00736F0B"/>
    <w:rsid w:val="007370DE"/>
    <w:rsid w:val="00737D13"/>
    <w:rsid w:val="00740CC9"/>
    <w:rsid w:val="007413E9"/>
    <w:rsid w:val="00745647"/>
    <w:rsid w:val="007522AD"/>
    <w:rsid w:val="00754A26"/>
    <w:rsid w:val="00755561"/>
    <w:rsid w:val="00756B72"/>
    <w:rsid w:val="00757B53"/>
    <w:rsid w:val="00767182"/>
    <w:rsid w:val="007705FB"/>
    <w:rsid w:val="00771F79"/>
    <w:rsid w:val="007722FA"/>
    <w:rsid w:val="007723F4"/>
    <w:rsid w:val="00781908"/>
    <w:rsid w:val="007849EA"/>
    <w:rsid w:val="007967C9"/>
    <w:rsid w:val="007A02DD"/>
    <w:rsid w:val="007A2586"/>
    <w:rsid w:val="007A5AC3"/>
    <w:rsid w:val="007B0252"/>
    <w:rsid w:val="007B0D99"/>
    <w:rsid w:val="007B1120"/>
    <w:rsid w:val="007B5B45"/>
    <w:rsid w:val="007C57AF"/>
    <w:rsid w:val="007C5AC9"/>
    <w:rsid w:val="007D30C1"/>
    <w:rsid w:val="007D5001"/>
    <w:rsid w:val="007D5D8C"/>
    <w:rsid w:val="007D7252"/>
    <w:rsid w:val="007D74D8"/>
    <w:rsid w:val="007D75DD"/>
    <w:rsid w:val="007E241C"/>
    <w:rsid w:val="007E3C57"/>
    <w:rsid w:val="007E4020"/>
    <w:rsid w:val="007F3368"/>
    <w:rsid w:val="007F3530"/>
    <w:rsid w:val="007F3A99"/>
    <w:rsid w:val="007F4B51"/>
    <w:rsid w:val="00802F3C"/>
    <w:rsid w:val="0080439A"/>
    <w:rsid w:val="008046AE"/>
    <w:rsid w:val="00804D29"/>
    <w:rsid w:val="008066E3"/>
    <w:rsid w:val="00813170"/>
    <w:rsid w:val="00816112"/>
    <w:rsid w:val="0081752F"/>
    <w:rsid w:val="0082070A"/>
    <w:rsid w:val="0082468C"/>
    <w:rsid w:val="00824763"/>
    <w:rsid w:val="00830C7D"/>
    <w:rsid w:val="00830D64"/>
    <w:rsid w:val="00830F6E"/>
    <w:rsid w:val="008326A9"/>
    <w:rsid w:val="008340DC"/>
    <w:rsid w:val="00835BEC"/>
    <w:rsid w:val="00835F5B"/>
    <w:rsid w:val="0084006A"/>
    <w:rsid w:val="00860685"/>
    <w:rsid w:val="00862436"/>
    <w:rsid w:val="008641F4"/>
    <w:rsid w:val="008656C2"/>
    <w:rsid w:val="008677AC"/>
    <w:rsid w:val="00874ABB"/>
    <w:rsid w:val="00880C2F"/>
    <w:rsid w:val="008838AB"/>
    <w:rsid w:val="00886912"/>
    <w:rsid w:val="00887F6F"/>
    <w:rsid w:val="00892009"/>
    <w:rsid w:val="008A2AD5"/>
    <w:rsid w:val="008A2EEE"/>
    <w:rsid w:val="008A4DB0"/>
    <w:rsid w:val="008B2F93"/>
    <w:rsid w:val="008B4202"/>
    <w:rsid w:val="008B5AB7"/>
    <w:rsid w:val="008C679E"/>
    <w:rsid w:val="008D077E"/>
    <w:rsid w:val="008D428B"/>
    <w:rsid w:val="008D7209"/>
    <w:rsid w:val="008E0F9F"/>
    <w:rsid w:val="008F2C92"/>
    <w:rsid w:val="009013BA"/>
    <w:rsid w:val="00902B12"/>
    <w:rsid w:val="00905C51"/>
    <w:rsid w:val="00914312"/>
    <w:rsid w:val="0091610B"/>
    <w:rsid w:val="00916B98"/>
    <w:rsid w:val="00920677"/>
    <w:rsid w:val="00921C2B"/>
    <w:rsid w:val="00922718"/>
    <w:rsid w:val="00926504"/>
    <w:rsid w:val="0092683B"/>
    <w:rsid w:val="00930F3E"/>
    <w:rsid w:val="00935139"/>
    <w:rsid w:val="0093720F"/>
    <w:rsid w:val="009424FA"/>
    <w:rsid w:val="009465E1"/>
    <w:rsid w:val="00947731"/>
    <w:rsid w:val="009505CE"/>
    <w:rsid w:val="00965F3F"/>
    <w:rsid w:val="009717B7"/>
    <w:rsid w:val="00977978"/>
    <w:rsid w:val="00980239"/>
    <w:rsid w:val="009B1728"/>
    <w:rsid w:val="009B5FE5"/>
    <w:rsid w:val="009B7812"/>
    <w:rsid w:val="009C4E2F"/>
    <w:rsid w:val="009E168F"/>
    <w:rsid w:val="009E41D6"/>
    <w:rsid w:val="009E4573"/>
    <w:rsid w:val="009E5784"/>
    <w:rsid w:val="009F4F2B"/>
    <w:rsid w:val="00A008BC"/>
    <w:rsid w:val="00A00970"/>
    <w:rsid w:val="00A038C8"/>
    <w:rsid w:val="00A03B00"/>
    <w:rsid w:val="00A05C4E"/>
    <w:rsid w:val="00A06EDB"/>
    <w:rsid w:val="00A06F5C"/>
    <w:rsid w:val="00A2309F"/>
    <w:rsid w:val="00A24FB9"/>
    <w:rsid w:val="00A26325"/>
    <w:rsid w:val="00A30405"/>
    <w:rsid w:val="00A3273D"/>
    <w:rsid w:val="00A3469E"/>
    <w:rsid w:val="00A40F40"/>
    <w:rsid w:val="00A424DF"/>
    <w:rsid w:val="00A432BA"/>
    <w:rsid w:val="00A43B5F"/>
    <w:rsid w:val="00A46278"/>
    <w:rsid w:val="00A52086"/>
    <w:rsid w:val="00A54EBB"/>
    <w:rsid w:val="00A57826"/>
    <w:rsid w:val="00A636CF"/>
    <w:rsid w:val="00A6660A"/>
    <w:rsid w:val="00A67E25"/>
    <w:rsid w:val="00A853EE"/>
    <w:rsid w:val="00A91746"/>
    <w:rsid w:val="00A9490C"/>
    <w:rsid w:val="00AA1FF6"/>
    <w:rsid w:val="00AA4FCC"/>
    <w:rsid w:val="00AA700E"/>
    <w:rsid w:val="00AB3847"/>
    <w:rsid w:val="00AB3954"/>
    <w:rsid w:val="00AB65C8"/>
    <w:rsid w:val="00AB6C4D"/>
    <w:rsid w:val="00AB7BC9"/>
    <w:rsid w:val="00AC3186"/>
    <w:rsid w:val="00AC38A1"/>
    <w:rsid w:val="00AC6E39"/>
    <w:rsid w:val="00AD11F9"/>
    <w:rsid w:val="00AD2DE6"/>
    <w:rsid w:val="00AE43A3"/>
    <w:rsid w:val="00AE6441"/>
    <w:rsid w:val="00AE6686"/>
    <w:rsid w:val="00AE76B5"/>
    <w:rsid w:val="00AF24B3"/>
    <w:rsid w:val="00AF7B66"/>
    <w:rsid w:val="00AF7DF7"/>
    <w:rsid w:val="00B02F89"/>
    <w:rsid w:val="00B03849"/>
    <w:rsid w:val="00B17C84"/>
    <w:rsid w:val="00B25C87"/>
    <w:rsid w:val="00B25ED6"/>
    <w:rsid w:val="00B27344"/>
    <w:rsid w:val="00B30704"/>
    <w:rsid w:val="00B30738"/>
    <w:rsid w:val="00B350BC"/>
    <w:rsid w:val="00B4075F"/>
    <w:rsid w:val="00B418D6"/>
    <w:rsid w:val="00B43007"/>
    <w:rsid w:val="00B470E6"/>
    <w:rsid w:val="00B4797B"/>
    <w:rsid w:val="00B5017C"/>
    <w:rsid w:val="00B56F0F"/>
    <w:rsid w:val="00B57294"/>
    <w:rsid w:val="00B649F0"/>
    <w:rsid w:val="00B64CF5"/>
    <w:rsid w:val="00B64ECA"/>
    <w:rsid w:val="00B66851"/>
    <w:rsid w:val="00B75D5C"/>
    <w:rsid w:val="00B76C88"/>
    <w:rsid w:val="00B81BA8"/>
    <w:rsid w:val="00B824C9"/>
    <w:rsid w:val="00B838C1"/>
    <w:rsid w:val="00B85446"/>
    <w:rsid w:val="00B86C39"/>
    <w:rsid w:val="00BA1783"/>
    <w:rsid w:val="00BA3814"/>
    <w:rsid w:val="00BA3FD6"/>
    <w:rsid w:val="00BA5DB1"/>
    <w:rsid w:val="00BA7F78"/>
    <w:rsid w:val="00BB1BC1"/>
    <w:rsid w:val="00BC19FD"/>
    <w:rsid w:val="00BC1C21"/>
    <w:rsid w:val="00BD1C19"/>
    <w:rsid w:val="00BD3DD6"/>
    <w:rsid w:val="00BD4972"/>
    <w:rsid w:val="00BD4EF8"/>
    <w:rsid w:val="00BD6493"/>
    <w:rsid w:val="00BD7CA8"/>
    <w:rsid w:val="00BE17CB"/>
    <w:rsid w:val="00BE1941"/>
    <w:rsid w:val="00BE1A49"/>
    <w:rsid w:val="00BE242C"/>
    <w:rsid w:val="00BE4616"/>
    <w:rsid w:val="00BE47D9"/>
    <w:rsid w:val="00BE5A84"/>
    <w:rsid w:val="00BF2622"/>
    <w:rsid w:val="00BF6B1B"/>
    <w:rsid w:val="00C022FE"/>
    <w:rsid w:val="00C04EE8"/>
    <w:rsid w:val="00C0521C"/>
    <w:rsid w:val="00C104E3"/>
    <w:rsid w:val="00C10D08"/>
    <w:rsid w:val="00C16BB5"/>
    <w:rsid w:val="00C22B5F"/>
    <w:rsid w:val="00C32458"/>
    <w:rsid w:val="00C32659"/>
    <w:rsid w:val="00C32CE8"/>
    <w:rsid w:val="00C41C09"/>
    <w:rsid w:val="00C4708A"/>
    <w:rsid w:val="00C53B8E"/>
    <w:rsid w:val="00C579AB"/>
    <w:rsid w:val="00C60641"/>
    <w:rsid w:val="00C66CF9"/>
    <w:rsid w:val="00C936F3"/>
    <w:rsid w:val="00C946BA"/>
    <w:rsid w:val="00C94F29"/>
    <w:rsid w:val="00C97E6E"/>
    <w:rsid w:val="00CA1878"/>
    <w:rsid w:val="00CA2FD0"/>
    <w:rsid w:val="00CA6E3D"/>
    <w:rsid w:val="00CB3F5A"/>
    <w:rsid w:val="00CB6122"/>
    <w:rsid w:val="00CB736C"/>
    <w:rsid w:val="00CC0208"/>
    <w:rsid w:val="00CC19D2"/>
    <w:rsid w:val="00CC7465"/>
    <w:rsid w:val="00CD0AC4"/>
    <w:rsid w:val="00CD6DA7"/>
    <w:rsid w:val="00CE109A"/>
    <w:rsid w:val="00CF43D5"/>
    <w:rsid w:val="00D03DE4"/>
    <w:rsid w:val="00D05330"/>
    <w:rsid w:val="00D144C2"/>
    <w:rsid w:val="00D1457A"/>
    <w:rsid w:val="00D14C41"/>
    <w:rsid w:val="00D14E47"/>
    <w:rsid w:val="00D15608"/>
    <w:rsid w:val="00D20106"/>
    <w:rsid w:val="00D22371"/>
    <w:rsid w:val="00D231C3"/>
    <w:rsid w:val="00D25100"/>
    <w:rsid w:val="00D35529"/>
    <w:rsid w:val="00D359F0"/>
    <w:rsid w:val="00D360B0"/>
    <w:rsid w:val="00D36F88"/>
    <w:rsid w:val="00D40845"/>
    <w:rsid w:val="00D53B55"/>
    <w:rsid w:val="00D6221E"/>
    <w:rsid w:val="00D65DF9"/>
    <w:rsid w:val="00D707E0"/>
    <w:rsid w:val="00D77D5A"/>
    <w:rsid w:val="00D77E16"/>
    <w:rsid w:val="00D83F70"/>
    <w:rsid w:val="00D872CF"/>
    <w:rsid w:val="00D90715"/>
    <w:rsid w:val="00DA028A"/>
    <w:rsid w:val="00DA0AB3"/>
    <w:rsid w:val="00DA440C"/>
    <w:rsid w:val="00DA49B0"/>
    <w:rsid w:val="00DA733F"/>
    <w:rsid w:val="00DC34A0"/>
    <w:rsid w:val="00DC5AA5"/>
    <w:rsid w:val="00DD0CC2"/>
    <w:rsid w:val="00DD462C"/>
    <w:rsid w:val="00DD7744"/>
    <w:rsid w:val="00DD7F40"/>
    <w:rsid w:val="00DE7E2B"/>
    <w:rsid w:val="00DF049D"/>
    <w:rsid w:val="00DF5520"/>
    <w:rsid w:val="00E00ECB"/>
    <w:rsid w:val="00E03151"/>
    <w:rsid w:val="00E05DD4"/>
    <w:rsid w:val="00E16448"/>
    <w:rsid w:val="00E33670"/>
    <w:rsid w:val="00E34F7B"/>
    <w:rsid w:val="00E43440"/>
    <w:rsid w:val="00E44FDE"/>
    <w:rsid w:val="00E45369"/>
    <w:rsid w:val="00E50F96"/>
    <w:rsid w:val="00E51230"/>
    <w:rsid w:val="00E549C7"/>
    <w:rsid w:val="00E57C0D"/>
    <w:rsid w:val="00E63B8C"/>
    <w:rsid w:val="00E70B29"/>
    <w:rsid w:val="00E734FB"/>
    <w:rsid w:val="00E736AB"/>
    <w:rsid w:val="00E73E84"/>
    <w:rsid w:val="00E81385"/>
    <w:rsid w:val="00E82411"/>
    <w:rsid w:val="00E82A7C"/>
    <w:rsid w:val="00E838A8"/>
    <w:rsid w:val="00E843B3"/>
    <w:rsid w:val="00E94600"/>
    <w:rsid w:val="00E95810"/>
    <w:rsid w:val="00EA2319"/>
    <w:rsid w:val="00EA4ECC"/>
    <w:rsid w:val="00EA5CDC"/>
    <w:rsid w:val="00EB7280"/>
    <w:rsid w:val="00EC140E"/>
    <w:rsid w:val="00EC664A"/>
    <w:rsid w:val="00ED65D6"/>
    <w:rsid w:val="00ED688E"/>
    <w:rsid w:val="00ED7623"/>
    <w:rsid w:val="00EE252A"/>
    <w:rsid w:val="00EE664D"/>
    <w:rsid w:val="00EF0630"/>
    <w:rsid w:val="00EF207D"/>
    <w:rsid w:val="00F00C80"/>
    <w:rsid w:val="00F00FA4"/>
    <w:rsid w:val="00F13398"/>
    <w:rsid w:val="00F16F1F"/>
    <w:rsid w:val="00F22298"/>
    <w:rsid w:val="00F240D1"/>
    <w:rsid w:val="00F2722B"/>
    <w:rsid w:val="00F30A1B"/>
    <w:rsid w:val="00F31387"/>
    <w:rsid w:val="00F404AD"/>
    <w:rsid w:val="00F42421"/>
    <w:rsid w:val="00F4581E"/>
    <w:rsid w:val="00F46E31"/>
    <w:rsid w:val="00F53518"/>
    <w:rsid w:val="00F70A66"/>
    <w:rsid w:val="00F7506C"/>
    <w:rsid w:val="00F76863"/>
    <w:rsid w:val="00F76F6A"/>
    <w:rsid w:val="00F816FC"/>
    <w:rsid w:val="00F8261E"/>
    <w:rsid w:val="00F8262F"/>
    <w:rsid w:val="00F853CF"/>
    <w:rsid w:val="00F85B2A"/>
    <w:rsid w:val="00F86836"/>
    <w:rsid w:val="00F86F1E"/>
    <w:rsid w:val="00F92385"/>
    <w:rsid w:val="00F94909"/>
    <w:rsid w:val="00FA18C8"/>
    <w:rsid w:val="00FA1C8A"/>
    <w:rsid w:val="00FA5AA4"/>
    <w:rsid w:val="00FB22D7"/>
    <w:rsid w:val="00FB2328"/>
    <w:rsid w:val="00FB32B9"/>
    <w:rsid w:val="00FB35BD"/>
    <w:rsid w:val="00FB5151"/>
    <w:rsid w:val="00FB5BD1"/>
    <w:rsid w:val="00FC38E9"/>
    <w:rsid w:val="00FD504A"/>
    <w:rsid w:val="00FD645C"/>
    <w:rsid w:val="00FE0F16"/>
    <w:rsid w:val="00FE1646"/>
    <w:rsid w:val="00FF2140"/>
    <w:rsid w:val="00FF2D58"/>
    <w:rsid w:val="00FF659B"/>
    <w:rsid w:val="00FF7C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E6C6878"/>
  <w15:chartTrackingRefBased/>
  <w15:docId w15:val="{CDC26224-0A06-4ABD-B7E7-88912AB56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annotation reference" w:uiPriority="99"/>
    <w:lsdException w:name="Title" w:uiPriority="10"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0505"/>
    <w:rPr>
      <w:rFonts w:ascii="Courier" w:hAnsi="Courier"/>
      <w:sz w:val="24"/>
      <w:szCs w:val="24"/>
    </w:rPr>
  </w:style>
  <w:style w:type="paragraph" w:styleId="Titre1">
    <w:name w:val="heading 1"/>
    <w:basedOn w:val="Normal"/>
    <w:next w:val="Normal"/>
    <w:qFormat/>
    <w:pPr>
      <w:keepNext/>
      <w:tabs>
        <w:tab w:val="left" w:pos="-720"/>
      </w:tabs>
      <w:suppressAutoHyphens/>
      <w:spacing w:before="90" w:after="54"/>
      <w:jc w:val="center"/>
      <w:outlineLvl w:val="0"/>
    </w:pPr>
    <w:rPr>
      <w:rFonts w:ascii="Times New Roman" w:hAnsi="Times New Roman"/>
      <w:b/>
      <w:bCs/>
      <w:spacing w:val="-2"/>
      <w:sz w:val="22"/>
      <w:szCs w:val="22"/>
    </w:rPr>
  </w:style>
  <w:style w:type="paragraph" w:styleId="Titre2">
    <w:name w:val="heading 2"/>
    <w:basedOn w:val="Normal"/>
    <w:next w:val="Normal"/>
    <w:qFormat/>
    <w:pPr>
      <w:keepNext/>
      <w:tabs>
        <w:tab w:val="left" w:pos="-720"/>
      </w:tabs>
      <w:suppressAutoHyphens/>
      <w:spacing w:before="90" w:after="54"/>
      <w:outlineLvl w:val="1"/>
    </w:pPr>
    <w:rPr>
      <w:rFonts w:ascii="Times New Roman" w:hAnsi="Times New Roman"/>
      <w:b/>
      <w:bCs/>
      <w:sz w:val="22"/>
      <w:szCs w:val="22"/>
    </w:rPr>
  </w:style>
  <w:style w:type="paragraph" w:styleId="Titre3">
    <w:name w:val="heading 3"/>
    <w:basedOn w:val="Normal"/>
    <w:next w:val="Normal"/>
    <w:qFormat/>
    <w:pPr>
      <w:keepNext/>
      <w:tabs>
        <w:tab w:val="left" w:pos="-1440"/>
        <w:tab w:val="left" w:pos="-720"/>
        <w:tab w:val="left" w:pos="0"/>
        <w:tab w:val="left" w:pos="827"/>
        <w:tab w:val="left" w:pos="1440"/>
      </w:tabs>
      <w:suppressAutoHyphens/>
      <w:jc w:val="both"/>
      <w:outlineLvl w:val="2"/>
    </w:pPr>
    <w:rPr>
      <w:rFonts w:ascii="Times New Roman" w:hAnsi="Times New Roman"/>
      <w:spacing w:val="-2"/>
      <w:sz w:val="22"/>
      <w:szCs w:val="22"/>
      <w:u w:val="single"/>
    </w:rPr>
  </w:style>
  <w:style w:type="paragraph" w:styleId="Titre4">
    <w:name w:val="heading 4"/>
    <w:basedOn w:val="Normal"/>
    <w:next w:val="Normal"/>
    <w:qFormat/>
    <w:pPr>
      <w:keepNext/>
      <w:pBdr>
        <w:top w:val="single" w:sz="4" w:space="1" w:color="auto"/>
        <w:left w:val="single" w:sz="4" w:space="4" w:color="auto"/>
        <w:bottom w:val="single" w:sz="4" w:space="1" w:color="auto"/>
        <w:right w:val="single" w:sz="4" w:space="4" w:color="auto"/>
      </w:pBdr>
      <w:tabs>
        <w:tab w:val="left" w:pos="-1440"/>
        <w:tab w:val="left" w:pos="-720"/>
        <w:tab w:val="left" w:pos="0"/>
        <w:tab w:val="left" w:pos="827"/>
        <w:tab w:val="left" w:pos="1440"/>
      </w:tabs>
      <w:suppressAutoHyphens/>
      <w:jc w:val="center"/>
      <w:outlineLvl w:val="3"/>
    </w:pPr>
    <w:rPr>
      <w:rFonts w:ascii="Times New Roman" w:hAnsi="Times New Roman"/>
      <w:b/>
      <w:bCs/>
      <w:spacing w:val="-2"/>
      <w:sz w:val="28"/>
      <w:szCs w:val="28"/>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M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M2">
    <w:name w:val="toc 2"/>
    <w:basedOn w:val="Normal"/>
    <w:next w:val="Normal"/>
    <w:semiHidden/>
    <w:pPr>
      <w:tabs>
        <w:tab w:val="left" w:leader="dot" w:pos="9000"/>
        <w:tab w:val="right" w:pos="9360"/>
      </w:tabs>
      <w:suppressAutoHyphens/>
      <w:ind w:left="1440" w:right="720" w:hanging="720"/>
    </w:pPr>
    <w:rPr>
      <w:lang w:val="en-US"/>
    </w:rPr>
  </w:style>
  <w:style w:type="paragraph" w:styleId="TM3">
    <w:name w:val="toc 3"/>
    <w:basedOn w:val="Normal"/>
    <w:next w:val="Normal"/>
    <w:semiHidden/>
    <w:pPr>
      <w:tabs>
        <w:tab w:val="left" w:leader="dot" w:pos="9000"/>
        <w:tab w:val="right" w:pos="9360"/>
      </w:tabs>
      <w:suppressAutoHyphens/>
      <w:ind w:left="2160" w:right="720" w:hanging="720"/>
    </w:pPr>
    <w:rPr>
      <w:lang w:val="en-US"/>
    </w:rPr>
  </w:style>
  <w:style w:type="paragraph" w:styleId="TM4">
    <w:name w:val="toc 4"/>
    <w:basedOn w:val="Normal"/>
    <w:next w:val="Normal"/>
    <w:semiHidden/>
    <w:pPr>
      <w:tabs>
        <w:tab w:val="left" w:leader="dot" w:pos="9000"/>
        <w:tab w:val="right" w:pos="9360"/>
      </w:tabs>
      <w:suppressAutoHyphens/>
      <w:ind w:left="2880" w:right="720" w:hanging="720"/>
    </w:pPr>
    <w:rPr>
      <w:lang w:val="en-US"/>
    </w:rPr>
  </w:style>
  <w:style w:type="paragraph" w:styleId="TM5">
    <w:name w:val="toc 5"/>
    <w:basedOn w:val="Normal"/>
    <w:next w:val="Normal"/>
    <w:semiHidden/>
    <w:pPr>
      <w:tabs>
        <w:tab w:val="left" w:leader="dot" w:pos="9000"/>
        <w:tab w:val="right" w:pos="9360"/>
      </w:tabs>
      <w:suppressAutoHyphens/>
      <w:ind w:left="3600" w:right="720" w:hanging="720"/>
    </w:pPr>
    <w:rPr>
      <w:lang w:val="en-US"/>
    </w:rPr>
  </w:style>
  <w:style w:type="paragraph" w:styleId="TM6">
    <w:name w:val="toc 6"/>
    <w:basedOn w:val="Normal"/>
    <w:next w:val="Normal"/>
    <w:semiHidden/>
    <w:pPr>
      <w:tabs>
        <w:tab w:val="left" w:pos="9000"/>
        <w:tab w:val="right" w:pos="9360"/>
      </w:tabs>
      <w:suppressAutoHyphens/>
      <w:ind w:left="720" w:hanging="720"/>
    </w:pPr>
    <w:rPr>
      <w:lang w:val="en-US"/>
    </w:rPr>
  </w:style>
  <w:style w:type="paragraph" w:styleId="TM7">
    <w:name w:val="toc 7"/>
    <w:basedOn w:val="Normal"/>
    <w:next w:val="Normal"/>
    <w:semiHidden/>
    <w:pPr>
      <w:suppressAutoHyphens/>
      <w:ind w:left="720" w:hanging="720"/>
    </w:pPr>
    <w:rPr>
      <w:lang w:val="en-US"/>
    </w:rPr>
  </w:style>
  <w:style w:type="paragraph" w:styleId="TM8">
    <w:name w:val="toc 8"/>
    <w:basedOn w:val="Normal"/>
    <w:next w:val="Normal"/>
    <w:semiHidden/>
    <w:pPr>
      <w:tabs>
        <w:tab w:val="left" w:pos="9000"/>
        <w:tab w:val="right" w:pos="9360"/>
      </w:tabs>
      <w:suppressAutoHyphens/>
      <w:ind w:left="720" w:hanging="720"/>
    </w:pPr>
    <w:rPr>
      <w:lang w:val="en-US"/>
    </w:rPr>
  </w:style>
  <w:style w:type="paragraph" w:styleId="TM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itreTR">
    <w:name w:val="toa heading"/>
    <w:basedOn w:val="Normal"/>
    <w:next w:val="Normal"/>
    <w:semiHidden/>
    <w:pPr>
      <w:tabs>
        <w:tab w:val="left" w:pos="9000"/>
        <w:tab w:val="right" w:pos="9360"/>
      </w:tabs>
      <w:suppressAutoHyphens/>
    </w:pPr>
    <w:rPr>
      <w:lang w:val="en-US"/>
    </w:rPr>
  </w:style>
  <w:style w:type="paragraph" w:styleId="Lgende">
    <w:name w:val="caption"/>
    <w:basedOn w:val="Normal"/>
    <w:next w:val="Normal"/>
    <w:qFormat/>
  </w:style>
  <w:style w:type="character" w:customStyle="1" w:styleId="EquationCaption">
    <w:name w:val="_Equation Caption"/>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Retraitcorpsdetexte">
    <w:name w:val="Body Text Indent"/>
    <w:basedOn w:val="Normal"/>
    <w:link w:val="RetraitcorpsdetexteCar"/>
    <w:pPr>
      <w:suppressAutoHyphens/>
      <w:ind w:left="1276"/>
      <w:jc w:val="both"/>
    </w:pPr>
    <w:rPr>
      <w:rFonts w:ascii="Times New Roman" w:hAnsi="Times New Roman"/>
      <w:spacing w:val="-2"/>
      <w:sz w:val="22"/>
      <w:szCs w:val="22"/>
    </w:rPr>
  </w:style>
  <w:style w:type="table" w:styleId="Grilledutableau">
    <w:name w:val="Table Grid"/>
    <w:basedOn w:val="TableauNormal"/>
    <w:uiPriority w:val="59"/>
    <w:rsid w:val="00A85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033DE4"/>
    <w:rPr>
      <w:rFonts w:ascii="Tahoma" w:hAnsi="Tahoma" w:cs="Tahoma"/>
      <w:sz w:val="16"/>
      <w:szCs w:val="16"/>
    </w:rPr>
  </w:style>
  <w:style w:type="character" w:styleId="Marquedecommentaire">
    <w:name w:val="annotation reference"/>
    <w:uiPriority w:val="99"/>
    <w:rsid w:val="0005285D"/>
    <w:rPr>
      <w:sz w:val="16"/>
      <w:szCs w:val="16"/>
    </w:rPr>
  </w:style>
  <w:style w:type="paragraph" w:styleId="Commentaire">
    <w:name w:val="annotation text"/>
    <w:basedOn w:val="Normal"/>
    <w:link w:val="CommentaireCar"/>
    <w:rsid w:val="0005285D"/>
    <w:rPr>
      <w:sz w:val="20"/>
      <w:szCs w:val="20"/>
    </w:rPr>
  </w:style>
  <w:style w:type="character" w:customStyle="1" w:styleId="CommentaireCar">
    <w:name w:val="Commentaire Car"/>
    <w:link w:val="Commentaire"/>
    <w:rsid w:val="0005285D"/>
    <w:rPr>
      <w:rFonts w:ascii="Courier" w:hAnsi="Courier"/>
    </w:rPr>
  </w:style>
  <w:style w:type="paragraph" w:styleId="Objetducommentaire">
    <w:name w:val="annotation subject"/>
    <w:basedOn w:val="Commentaire"/>
    <w:next w:val="Commentaire"/>
    <w:link w:val="ObjetducommentaireCar"/>
    <w:rsid w:val="0005285D"/>
    <w:rPr>
      <w:b/>
      <w:bCs/>
    </w:rPr>
  </w:style>
  <w:style w:type="character" w:customStyle="1" w:styleId="ObjetducommentaireCar">
    <w:name w:val="Objet du commentaire Car"/>
    <w:link w:val="Objetducommentaire"/>
    <w:rsid w:val="0005285D"/>
    <w:rPr>
      <w:rFonts w:ascii="Courier" w:hAnsi="Courier"/>
      <w:b/>
      <w:bCs/>
    </w:rPr>
  </w:style>
  <w:style w:type="paragraph" w:styleId="Rvision">
    <w:name w:val="Revision"/>
    <w:hidden/>
    <w:uiPriority w:val="99"/>
    <w:semiHidden/>
    <w:rsid w:val="0064577A"/>
    <w:rPr>
      <w:rFonts w:ascii="Courier" w:hAnsi="Courier"/>
      <w:sz w:val="24"/>
      <w:szCs w:val="24"/>
    </w:rPr>
  </w:style>
  <w:style w:type="character" w:customStyle="1" w:styleId="PieddepageCar">
    <w:name w:val="Pied de page Car"/>
    <w:link w:val="Pieddepage"/>
    <w:uiPriority w:val="99"/>
    <w:rsid w:val="00F94909"/>
    <w:rPr>
      <w:rFonts w:ascii="Courier" w:hAnsi="Courier"/>
      <w:sz w:val="24"/>
      <w:szCs w:val="24"/>
    </w:rPr>
  </w:style>
  <w:style w:type="paragraph" w:styleId="Retraitcorpsdetexte3">
    <w:name w:val="Body Text Indent 3"/>
    <w:basedOn w:val="Normal"/>
    <w:link w:val="Retraitcorpsdetexte3Car"/>
    <w:rsid w:val="00C4708A"/>
    <w:pPr>
      <w:spacing w:after="120"/>
      <w:ind w:left="283"/>
    </w:pPr>
    <w:rPr>
      <w:sz w:val="16"/>
      <w:szCs w:val="16"/>
    </w:rPr>
  </w:style>
  <w:style w:type="character" w:customStyle="1" w:styleId="Retraitcorpsdetexte3Car">
    <w:name w:val="Retrait corps de texte 3 Car"/>
    <w:link w:val="Retraitcorpsdetexte3"/>
    <w:rsid w:val="00C4708A"/>
    <w:rPr>
      <w:rFonts w:ascii="Courier" w:hAnsi="Courier"/>
      <w:sz w:val="16"/>
      <w:szCs w:val="16"/>
    </w:rPr>
  </w:style>
  <w:style w:type="paragraph" w:styleId="Paragraphedeliste">
    <w:name w:val="List Paragraph"/>
    <w:basedOn w:val="Normal"/>
    <w:link w:val="ParagraphedelisteCar"/>
    <w:uiPriority w:val="34"/>
    <w:qFormat/>
    <w:rsid w:val="00EC140E"/>
    <w:pPr>
      <w:ind w:left="720"/>
      <w:contextualSpacing/>
    </w:pPr>
    <w:rPr>
      <w:rFonts w:ascii="Calibri" w:eastAsia="Calibri" w:hAnsi="Calibri"/>
      <w:sz w:val="22"/>
      <w:szCs w:val="22"/>
      <w:lang w:eastAsia="en-US"/>
    </w:rPr>
  </w:style>
  <w:style w:type="paragraph" w:customStyle="1" w:styleId="Default">
    <w:name w:val="Default"/>
    <w:rsid w:val="00116DB0"/>
    <w:pPr>
      <w:autoSpaceDE w:val="0"/>
      <w:autoSpaceDN w:val="0"/>
      <w:adjustRightInd w:val="0"/>
    </w:pPr>
    <w:rPr>
      <w:rFonts w:ascii="Arial" w:hAnsi="Arial" w:cs="Arial"/>
      <w:color w:val="000000"/>
      <w:sz w:val="24"/>
      <w:szCs w:val="24"/>
    </w:rPr>
  </w:style>
  <w:style w:type="character" w:customStyle="1" w:styleId="RetraitcorpsdetexteCar">
    <w:name w:val="Retrait corps de texte Car"/>
    <w:link w:val="Retraitcorpsdetexte"/>
    <w:rsid w:val="0042511E"/>
    <w:rPr>
      <w:spacing w:val="-2"/>
      <w:sz w:val="22"/>
      <w:szCs w:val="22"/>
    </w:rPr>
  </w:style>
  <w:style w:type="character" w:styleId="Lienhypertexte">
    <w:name w:val="Hyperlink"/>
    <w:rsid w:val="008046AE"/>
    <w:rPr>
      <w:color w:val="0563C1"/>
      <w:u w:val="single"/>
    </w:rPr>
  </w:style>
  <w:style w:type="character" w:styleId="Mentionnonrsolue">
    <w:name w:val="Unresolved Mention"/>
    <w:uiPriority w:val="99"/>
    <w:semiHidden/>
    <w:unhideWhenUsed/>
    <w:rsid w:val="008046AE"/>
    <w:rPr>
      <w:color w:val="605E5C"/>
      <w:shd w:val="clear" w:color="auto" w:fill="E1DFDD"/>
    </w:rPr>
  </w:style>
  <w:style w:type="character" w:customStyle="1" w:styleId="ParagraphedelisteCar">
    <w:name w:val="Paragraphe de liste Car"/>
    <w:link w:val="Paragraphedeliste"/>
    <w:uiPriority w:val="34"/>
    <w:locked/>
    <w:rsid w:val="00731A10"/>
    <w:rPr>
      <w:rFonts w:ascii="Calibri" w:eastAsia="Calibri" w:hAnsi="Calibri"/>
      <w:sz w:val="22"/>
      <w:szCs w:val="22"/>
      <w:lang w:eastAsia="en-US"/>
    </w:rPr>
  </w:style>
  <w:style w:type="character" w:styleId="Appelnotedebasdep">
    <w:name w:val="footnote reference"/>
    <w:uiPriority w:val="99"/>
    <w:unhideWhenUsed/>
    <w:rsid w:val="00731A10"/>
    <w:rPr>
      <w:vertAlign w:val="superscript"/>
    </w:rPr>
  </w:style>
  <w:style w:type="character" w:customStyle="1" w:styleId="NotedebasdepageCar">
    <w:name w:val="Note de bas de page Car"/>
    <w:link w:val="Notedebasdepage"/>
    <w:uiPriority w:val="99"/>
    <w:rsid w:val="00731A10"/>
  </w:style>
  <w:style w:type="paragraph" w:styleId="Notedebasdepage">
    <w:name w:val="footnote text"/>
    <w:basedOn w:val="Normal"/>
    <w:link w:val="NotedebasdepageCar"/>
    <w:uiPriority w:val="99"/>
    <w:unhideWhenUsed/>
    <w:rsid w:val="00731A10"/>
    <w:rPr>
      <w:rFonts w:ascii="Times New Roman" w:hAnsi="Times New Roman"/>
      <w:sz w:val="20"/>
      <w:szCs w:val="20"/>
    </w:rPr>
  </w:style>
  <w:style w:type="character" w:customStyle="1" w:styleId="NotedebasdepageCar1">
    <w:name w:val="Note de bas de page Car1"/>
    <w:rsid w:val="00731A10"/>
    <w:rPr>
      <w:rFonts w:ascii="Courier" w:hAnsi="Courier"/>
    </w:rPr>
  </w:style>
  <w:style w:type="paragraph" w:styleId="Titre">
    <w:name w:val="Title"/>
    <w:basedOn w:val="Normal"/>
    <w:next w:val="Normal"/>
    <w:link w:val="TitreCar"/>
    <w:uiPriority w:val="10"/>
    <w:qFormat/>
    <w:rsid w:val="007C5AC9"/>
    <w:pPr>
      <w:pBdr>
        <w:bottom w:val="single" w:sz="8" w:space="4" w:color="4F81BD"/>
      </w:pBdr>
      <w:spacing w:after="300"/>
      <w:contextualSpacing/>
    </w:pPr>
    <w:rPr>
      <w:rFonts w:ascii="Cambria" w:hAnsi="Cambria"/>
      <w:color w:val="17365D"/>
      <w:spacing w:val="5"/>
      <w:sz w:val="52"/>
      <w:szCs w:val="52"/>
      <w:lang w:eastAsia="en-US"/>
    </w:rPr>
  </w:style>
  <w:style w:type="character" w:customStyle="1" w:styleId="TitreCar">
    <w:name w:val="Titre Car"/>
    <w:link w:val="Titre"/>
    <w:uiPriority w:val="10"/>
    <w:rsid w:val="007C5AC9"/>
    <w:rPr>
      <w:rFonts w:ascii="Cambria" w:hAnsi="Cambria"/>
      <w:color w:val="17365D"/>
      <w:spacing w:val="5"/>
      <w:sz w:val="52"/>
      <w:szCs w:val="52"/>
      <w:lang w:eastAsia="en-US"/>
    </w:rPr>
  </w:style>
  <w:style w:type="character" w:customStyle="1" w:styleId="normaltextrun">
    <w:name w:val="normaltextrun"/>
    <w:rsid w:val="0016565F"/>
  </w:style>
  <w:style w:type="paragraph" w:customStyle="1" w:styleId="paragraph">
    <w:name w:val="paragraph"/>
    <w:basedOn w:val="Normal"/>
    <w:rsid w:val="00CA6E3D"/>
    <w:pPr>
      <w:spacing w:before="100" w:beforeAutospacing="1" w:after="100" w:afterAutospacing="1"/>
    </w:pPr>
    <w:rPr>
      <w:rFonts w:ascii="Times New Roman" w:hAnsi="Times New Roman"/>
    </w:rPr>
  </w:style>
  <w:style w:type="character" w:customStyle="1" w:styleId="eop">
    <w:name w:val="eop"/>
    <w:rsid w:val="00CA6E3D"/>
  </w:style>
  <w:style w:type="character" w:styleId="Numrodeligne">
    <w:name w:val="line number"/>
    <w:rsid w:val="00D35529"/>
  </w:style>
  <w:style w:type="character" w:customStyle="1" w:styleId="Tramecouleur-Accent3Car">
    <w:name w:val="Trame couleur - Accent 3 Car"/>
    <w:link w:val="Tramecouleur-Accent3"/>
    <w:uiPriority w:val="34"/>
    <w:locked/>
    <w:rsid w:val="009013BA"/>
    <w:rPr>
      <w:rFonts w:ascii="Calibri" w:eastAsia="Calibri" w:hAnsi="Calibri"/>
      <w:sz w:val="22"/>
      <w:szCs w:val="22"/>
      <w:lang w:eastAsia="en-US"/>
    </w:rPr>
  </w:style>
  <w:style w:type="table" w:styleId="Tramecouleur-Accent3">
    <w:name w:val="Colorful Shading Accent 3"/>
    <w:basedOn w:val="TableauNormal"/>
    <w:link w:val="Tramecouleur-Accent3Car"/>
    <w:uiPriority w:val="34"/>
    <w:rsid w:val="009013BA"/>
    <w:rPr>
      <w:rFonts w:ascii="Calibri" w:eastAsia="Calibri" w:hAnsi="Calibri"/>
      <w:sz w:val="22"/>
      <w:szCs w:val="22"/>
      <w:lang w:eastAsia="en-US"/>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6" w:space="0" w:color="FFFFFF"/>
        </w:tcBorders>
        <w:shd w:val="clear" w:color="auto" w:fill="636363"/>
      </w:tcPr>
    </w:tblStylePr>
    <w:tblStylePr w:type="firstCol">
      <w:tblPr/>
      <w:tcPr>
        <w:tcBorders>
          <w:top w:val="nil"/>
          <w:left w:val="nil"/>
          <w:bottom w:val="nil"/>
          <w:right w:val="nil"/>
          <w:insideH w:val="single" w:sz="4" w:space="0" w:color="636363"/>
          <w:insideV w:val="nil"/>
        </w:tcBorders>
        <w:shd w:val="clear" w:color="auto" w:fill="636363"/>
      </w:tcPr>
    </w:tblStylePr>
    <w:tblStylePr w:type="lastCol">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character" w:styleId="Accentuation">
    <w:name w:val="Emphasis"/>
    <w:qFormat/>
    <w:rsid w:val="004F6D3A"/>
    <w:rPr>
      <w:i/>
      <w:iCs/>
    </w:rPr>
  </w:style>
  <w:style w:type="character" w:customStyle="1" w:styleId="cf01">
    <w:name w:val="cf01"/>
    <w:rsid w:val="00044FB4"/>
    <w:rPr>
      <w:rFonts w:ascii="Segoe UI" w:hAnsi="Segoe UI" w:cs="Segoe UI" w:hint="default"/>
      <w:sz w:val="18"/>
      <w:szCs w:val="18"/>
    </w:rPr>
  </w:style>
  <w:style w:type="paragraph" w:styleId="NormalWeb">
    <w:name w:val="Normal (Web)"/>
    <w:basedOn w:val="Normal"/>
    <w:uiPriority w:val="99"/>
    <w:unhideWhenUsed/>
    <w:rsid w:val="00300C8C"/>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7514">
      <w:bodyDiv w:val="1"/>
      <w:marLeft w:val="0"/>
      <w:marRight w:val="0"/>
      <w:marTop w:val="0"/>
      <w:marBottom w:val="0"/>
      <w:divBdr>
        <w:top w:val="none" w:sz="0" w:space="0" w:color="auto"/>
        <w:left w:val="none" w:sz="0" w:space="0" w:color="auto"/>
        <w:bottom w:val="none" w:sz="0" w:space="0" w:color="auto"/>
        <w:right w:val="none" w:sz="0" w:space="0" w:color="auto"/>
      </w:divBdr>
    </w:div>
    <w:div w:id="295835461">
      <w:bodyDiv w:val="1"/>
      <w:marLeft w:val="0"/>
      <w:marRight w:val="0"/>
      <w:marTop w:val="0"/>
      <w:marBottom w:val="0"/>
      <w:divBdr>
        <w:top w:val="none" w:sz="0" w:space="0" w:color="auto"/>
        <w:left w:val="none" w:sz="0" w:space="0" w:color="auto"/>
        <w:bottom w:val="none" w:sz="0" w:space="0" w:color="auto"/>
        <w:right w:val="none" w:sz="0" w:space="0" w:color="auto"/>
      </w:divBdr>
    </w:div>
    <w:div w:id="299189918">
      <w:bodyDiv w:val="1"/>
      <w:marLeft w:val="0"/>
      <w:marRight w:val="0"/>
      <w:marTop w:val="0"/>
      <w:marBottom w:val="0"/>
      <w:divBdr>
        <w:top w:val="none" w:sz="0" w:space="0" w:color="auto"/>
        <w:left w:val="none" w:sz="0" w:space="0" w:color="auto"/>
        <w:bottom w:val="none" w:sz="0" w:space="0" w:color="auto"/>
        <w:right w:val="none" w:sz="0" w:space="0" w:color="auto"/>
      </w:divBdr>
    </w:div>
    <w:div w:id="325714682">
      <w:bodyDiv w:val="1"/>
      <w:marLeft w:val="0"/>
      <w:marRight w:val="0"/>
      <w:marTop w:val="0"/>
      <w:marBottom w:val="0"/>
      <w:divBdr>
        <w:top w:val="none" w:sz="0" w:space="0" w:color="auto"/>
        <w:left w:val="none" w:sz="0" w:space="0" w:color="auto"/>
        <w:bottom w:val="none" w:sz="0" w:space="0" w:color="auto"/>
        <w:right w:val="none" w:sz="0" w:space="0" w:color="auto"/>
      </w:divBdr>
    </w:div>
    <w:div w:id="450826470">
      <w:bodyDiv w:val="1"/>
      <w:marLeft w:val="0"/>
      <w:marRight w:val="0"/>
      <w:marTop w:val="0"/>
      <w:marBottom w:val="0"/>
      <w:divBdr>
        <w:top w:val="none" w:sz="0" w:space="0" w:color="auto"/>
        <w:left w:val="none" w:sz="0" w:space="0" w:color="auto"/>
        <w:bottom w:val="none" w:sz="0" w:space="0" w:color="auto"/>
        <w:right w:val="none" w:sz="0" w:space="0" w:color="auto"/>
      </w:divBdr>
    </w:div>
    <w:div w:id="532697468">
      <w:bodyDiv w:val="1"/>
      <w:marLeft w:val="0"/>
      <w:marRight w:val="0"/>
      <w:marTop w:val="0"/>
      <w:marBottom w:val="0"/>
      <w:divBdr>
        <w:top w:val="none" w:sz="0" w:space="0" w:color="auto"/>
        <w:left w:val="none" w:sz="0" w:space="0" w:color="auto"/>
        <w:bottom w:val="none" w:sz="0" w:space="0" w:color="auto"/>
        <w:right w:val="none" w:sz="0" w:space="0" w:color="auto"/>
      </w:divBdr>
      <w:divsChild>
        <w:div w:id="577056815">
          <w:marLeft w:val="0"/>
          <w:marRight w:val="0"/>
          <w:marTop w:val="0"/>
          <w:marBottom w:val="0"/>
          <w:divBdr>
            <w:top w:val="none" w:sz="0" w:space="0" w:color="auto"/>
            <w:left w:val="none" w:sz="0" w:space="0" w:color="auto"/>
            <w:bottom w:val="none" w:sz="0" w:space="0" w:color="auto"/>
            <w:right w:val="none" w:sz="0" w:space="0" w:color="auto"/>
          </w:divBdr>
          <w:divsChild>
            <w:div w:id="5642544">
              <w:marLeft w:val="0"/>
              <w:marRight w:val="0"/>
              <w:marTop w:val="0"/>
              <w:marBottom w:val="0"/>
              <w:divBdr>
                <w:top w:val="none" w:sz="0" w:space="0" w:color="auto"/>
                <w:left w:val="none" w:sz="0" w:space="0" w:color="auto"/>
                <w:bottom w:val="none" w:sz="0" w:space="0" w:color="auto"/>
                <w:right w:val="none" w:sz="0" w:space="0" w:color="auto"/>
              </w:divBdr>
            </w:div>
            <w:div w:id="8214653">
              <w:marLeft w:val="0"/>
              <w:marRight w:val="0"/>
              <w:marTop w:val="0"/>
              <w:marBottom w:val="0"/>
              <w:divBdr>
                <w:top w:val="none" w:sz="0" w:space="0" w:color="auto"/>
                <w:left w:val="none" w:sz="0" w:space="0" w:color="auto"/>
                <w:bottom w:val="none" w:sz="0" w:space="0" w:color="auto"/>
                <w:right w:val="none" w:sz="0" w:space="0" w:color="auto"/>
              </w:divBdr>
            </w:div>
            <w:div w:id="427628827">
              <w:marLeft w:val="0"/>
              <w:marRight w:val="0"/>
              <w:marTop w:val="0"/>
              <w:marBottom w:val="0"/>
              <w:divBdr>
                <w:top w:val="none" w:sz="0" w:space="0" w:color="auto"/>
                <w:left w:val="none" w:sz="0" w:space="0" w:color="auto"/>
                <w:bottom w:val="none" w:sz="0" w:space="0" w:color="auto"/>
                <w:right w:val="none" w:sz="0" w:space="0" w:color="auto"/>
              </w:divBdr>
            </w:div>
            <w:div w:id="523977671">
              <w:marLeft w:val="0"/>
              <w:marRight w:val="0"/>
              <w:marTop w:val="0"/>
              <w:marBottom w:val="0"/>
              <w:divBdr>
                <w:top w:val="none" w:sz="0" w:space="0" w:color="auto"/>
                <w:left w:val="none" w:sz="0" w:space="0" w:color="auto"/>
                <w:bottom w:val="none" w:sz="0" w:space="0" w:color="auto"/>
                <w:right w:val="none" w:sz="0" w:space="0" w:color="auto"/>
              </w:divBdr>
            </w:div>
            <w:div w:id="613824020">
              <w:marLeft w:val="0"/>
              <w:marRight w:val="0"/>
              <w:marTop w:val="0"/>
              <w:marBottom w:val="0"/>
              <w:divBdr>
                <w:top w:val="none" w:sz="0" w:space="0" w:color="auto"/>
                <w:left w:val="none" w:sz="0" w:space="0" w:color="auto"/>
                <w:bottom w:val="none" w:sz="0" w:space="0" w:color="auto"/>
                <w:right w:val="none" w:sz="0" w:space="0" w:color="auto"/>
              </w:divBdr>
            </w:div>
            <w:div w:id="733430643">
              <w:marLeft w:val="0"/>
              <w:marRight w:val="0"/>
              <w:marTop w:val="0"/>
              <w:marBottom w:val="0"/>
              <w:divBdr>
                <w:top w:val="none" w:sz="0" w:space="0" w:color="auto"/>
                <w:left w:val="none" w:sz="0" w:space="0" w:color="auto"/>
                <w:bottom w:val="none" w:sz="0" w:space="0" w:color="auto"/>
                <w:right w:val="none" w:sz="0" w:space="0" w:color="auto"/>
              </w:divBdr>
            </w:div>
            <w:div w:id="851723954">
              <w:marLeft w:val="0"/>
              <w:marRight w:val="0"/>
              <w:marTop w:val="0"/>
              <w:marBottom w:val="0"/>
              <w:divBdr>
                <w:top w:val="none" w:sz="0" w:space="0" w:color="auto"/>
                <w:left w:val="none" w:sz="0" w:space="0" w:color="auto"/>
                <w:bottom w:val="none" w:sz="0" w:space="0" w:color="auto"/>
                <w:right w:val="none" w:sz="0" w:space="0" w:color="auto"/>
              </w:divBdr>
            </w:div>
            <w:div w:id="854609878">
              <w:marLeft w:val="0"/>
              <w:marRight w:val="0"/>
              <w:marTop w:val="0"/>
              <w:marBottom w:val="0"/>
              <w:divBdr>
                <w:top w:val="none" w:sz="0" w:space="0" w:color="auto"/>
                <w:left w:val="none" w:sz="0" w:space="0" w:color="auto"/>
                <w:bottom w:val="none" w:sz="0" w:space="0" w:color="auto"/>
                <w:right w:val="none" w:sz="0" w:space="0" w:color="auto"/>
              </w:divBdr>
            </w:div>
            <w:div w:id="863330013">
              <w:marLeft w:val="0"/>
              <w:marRight w:val="0"/>
              <w:marTop w:val="0"/>
              <w:marBottom w:val="0"/>
              <w:divBdr>
                <w:top w:val="none" w:sz="0" w:space="0" w:color="auto"/>
                <w:left w:val="none" w:sz="0" w:space="0" w:color="auto"/>
                <w:bottom w:val="none" w:sz="0" w:space="0" w:color="auto"/>
                <w:right w:val="none" w:sz="0" w:space="0" w:color="auto"/>
              </w:divBdr>
            </w:div>
            <w:div w:id="935212384">
              <w:marLeft w:val="0"/>
              <w:marRight w:val="0"/>
              <w:marTop w:val="0"/>
              <w:marBottom w:val="0"/>
              <w:divBdr>
                <w:top w:val="none" w:sz="0" w:space="0" w:color="auto"/>
                <w:left w:val="none" w:sz="0" w:space="0" w:color="auto"/>
                <w:bottom w:val="none" w:sz="0" w:space="0" w:color="auto"/>
                <w:right w:val="none" w:sz="0" w:space="0" w:color="auto"/>
              </w:divBdr>
            </w:div>
            <w:div w:id="935746533">
              <w:marLeft w:val="0"/>
              <w:marRight w:val="0"/>
              <w:marTop w:val="0"/>
              <w:marBottom w:val="0"/>
              <w:divBdr>
                <w:top w:val="none" w:sz="0" w:space="0" w:color="auto"/>
                <w:left w:val="none" w:sz="0" w:space="0" w:color="auto"/>
                <w:bottom w:val="none" w:sz="0" w:space="0" w:color="auto"/>
                <w:right w:val="none" w:sz="0" w:space="0" w:color="auto"/>
              </w:divBdr>
            </w:div>
            <w:div w:id="961032491">
              <w:marLeft w:val="0"/>
              <w:marRight w:val="0"/>
              <w:marTop w:val="0"/>
              <w:marBottom w:val="0"/>
              <w:divBdr>
                <w:top w:val="none" w:sz="0" w:space="0" w:color="auto"/>
                <w:left w:val="none" w:sz="0" w:space="0" w:color="auto"/>
                <w:bottom w:val="none" w:sz="0" w:space="0" w:color="auto"/>
                <w:right w:val="none" w:sz="0" w:space="0" w:color="auto"/>
              </w:divBdr>
            </w:div>
            <w:div w:id="1166166414">
              <w:marLeft w:val="0"/>
              <w:marRight w:val="0"/>
              <w:marTop w:val="0"/>
              <w:marBottom w:val="0"/>
              <w:divBdr>
                <w:top w:val="none" w:sz="0" w:space="0" w:color="auto"/>
                <w:left w:val="none" w:sz="0" w:space="0" w:color="auto"/>
                <w:bottom w:val="none" w:sz="0" w:space="0" w:color="auto"/>
                <w:right w:val="none" w:sz="0" w:space="0" w:color="auto"/>
              </w:divBdr>
            </w:div>
            <w:div w:id="1181816592">
              <w:marLeft w:val="0"/>
              <w:marRight w:val="0"/>
              <w:marTop w:val="0"/>
              <w:marBottom w:val="0"/>
              <w:divBdr>
                <w:top w:val="none" w:sz="0" w:space="0" w:color="auto"/>
                <w:left w:val="none" w:sz="0" w:space="0" w:color="auto"/>
                <w:bottom w:val="none" w:sz="0" w:space="0" w:color="auto"/>
                <w:right w:val="none" w:sz="0" w:space="0" w:color="auto"/>
              </w:divBdr>
            </w:div>
            <w:div w:id="1191644845">
              <w:marLeft w:val="0"/>
              <w:marRight w:val="0"/>
              <w:marTop w:val="0"/>
              <w:marBottom w:val="0"/>
              <w:divBdr>
                <w:top w:val="none" w:sz="0" w:space="0" w:color="auto"/>
                <w:left w:val="none" w:sz="0" w:space="0" w:color="auto"/>
                <w:bottom w:val="none" w:sz="0" w:space="0" w:color="auto"/>
                <w:right w:val="none" w:sz="0" w:space="0" w:color="auto"/>
              </w:divBdr>
            </w:div>
            <w:div w:id="1208496158">
              <w:marLeft w:val="0"/>
              <w:marRight w:val="0"/>
              <w:marTop w:val="0"/>
              <w:marBottom w:val="0"/>
              <w:divBdr>
                <w:top w:val="none" w:sz="0" w:space="0" w:color="auto"/>
                <w:left w:val="none" w:sz="0" w:space="0" w:color="auto"/>
                <w:bottom w:val="none" w:sz="0" w:space="0" w:color="auto"/>
                <w:right w:val="none" w:sz="0" w:space="0" w:color="auto"/>
              </w:divBdr>
            </w:div>
            <w:div w:id="1247887362">
              <w:marLeft w:val="0"/>
              <w:marRight w:val="0"/>
              <w:marTop w:val="0"/>
              <w:marBottom w:val="0"/>
              <w:divBdr>
                <w:top w:val="none" w:sz="0" w:space="0" w:color="auto"/>
                <w:left w:val="none" w:sz="0" w:space="0" w:color="auto"/>
                <w:bottom w:val="none" w:sz="0" w:space="0" w:color="auto"/>
                <w:right w:val="none" w:sz="0" w:space="0" w:color="auto"/>
              </w:divBdr>
            </w:div>
            <w:div w:id="1404177958">
              <w:marLeft w:val="0"/>
              <w:marRight w:val="0"/>
              <w:marTop w:val="0"/>
              <w:marBottom w:val="0"/>
              <w:divBdr>
                <w:top w:val="none" w:sz="0" w:space="0" w:color="auto"/>
                <w:left w:val="none" w:sz="0" w:space="0" w:color="auto"/>
                <w:bottom w:val="none" w:sz="0" w:space="0" w:color="auto"/>
                <w:right w:val="none" w:sz="0" w:space="0" w:color="auto"/>
              </w:divBdr>
            </w:div>
            <w:div w:id="1443961572">
              <w:marLeft w:val="0"/>
              <w:marRight w:val="0"/>
              <w:marTop w:val="0"/>
              <w:marBottom w:val="0"/>
              <w:divBdr>
                <w:top w:val="none" w:sz="0" w:space="0" w:color="auto"/>
                <w:left w:val="none" w:sz="0" w:space="0" w:color="auto"/>
                <w:bottom w:val="none" w:sz="0" w:space="0" w:color="auto"/>
                <w:right w:val="none" w:sz="0" w:space="0" w:color="auto"/>
              </w:divBdr>
            </w:div>
            <w:div w:id="1495875466">
              <w:marLeft w:val="0"/>
              <w:marRight w:val="0"/>
              <w:marTop w:val="0"/>
              <w:marBottom w:val="0"/>
              <w:divBdr>
                <w:top w:val="none" w:sz="0" w:space="0" w:color="auto"/>
                <w:left w:val="none" w:sz="0" w:space="0" w:color="auto"/>
                <w:bottom w:val="none" w:sz="0" w:space="0" w:color="auto"/>
                <w:right w:val="none" w:sz="0" w:space="0" w:color="auto"/>
              </w:divBdr>
            </w:div>
            <w:div w:id="1559902509">
              <w:marLeft w:val="0"/>
              <w:marRight w:val="0"/>
              <w:marTop w:val="0"/>
              <w:marBottom w:val="0"/>
              <w:divBdr>
                <w:top w:val="none" w:sz="0" w:space="0" w:color="auto"/>
                <w:left w:val="none" w:sz="0" w:space="0" w:color="auto"/>
                <w:bottom w:val="none" w:sz="0" w:space="0" w:color="auto"/>
                <w:right w:val="none" w:sz="0" w:space="0" w:color="auto"/>
              </w:divBdr>
            </w:div>
            <w:div w:id="1724790800">
              <w:marLeft w:val="0"/>
              <w:marRight w:val="0"/>
              <w:marTop w:val="0"/>
              <w:marBottom w:val="0"/>
              <w:divBdr>
                <w:top w:val="none" w:sz="0" w:space="0" w:color="auto"/>
                <w:left w:val="none" w:sz="0" w:space="0" w:color="auto"/>
                <w:bottom w:val="none" w:sz="0" w:space="0" w:color="auto"/>
                <w:right w:val="none" w:sz="0" w:space="0" w:color="auto"/>
              </w:divBdr>
            </w:div>
            <w:div w:id="1746149327">
              <w:marLeft w:val="0"/>
              <w:marRight w:val="0"/>
              <w:marTop w:val="0"/>
              <w:marBottom w:val="0"/>
              <w:divBdr>
                <w:top w:val="none" w:sz="0" w:space="0" w:color="auto"/>
                <w:left w:val="none" w:sz="0" w:space="0" w:color="auto"/>
                <w:bottom w:val="none" w:sz="0" w:space="0" w:color="auto"/>
                <w:right w:val="none" w:sz="0" w:space="0" w:color="auto"/>
              </w:divBdr>
            </w:div>
            <w:div w:id="1766606004">
              <w:marLeft w:val="0"/>
              <w:marRight w:val="0"/>
              <w:marTop w:val="0"/>
              <w:marBottom w:val="0"/>
              <w:divBdr>
                <w:top w:val="none" w:sz="0" w:space="0" w:color="auto"/>
                <w:left w:val="none" w:sz="0" w:space="0" w:color="auto"/>
                <w:bottom w:val="none" w:sz="0" w:space="0" w:color="auto"/>
                <w:right w:val="none" w:sz="0" w:space="0" w:color="auto"/>
              </w:divBdr>
            </w:div>
            <w:div w:id="1802456963">
              <w:marLeft w:val="0"/>
              <w:marRight w:val="0"/>
              <w:marTop w:val="0"/>
              <w:marBottom w:val="0"/>
              <w:divBdr>
                <w:top w:val="none" w:sz="0" w:space="0" w:color="auto"/>
                <w:left w:val="none" w:sz="0" w:space="0" w:color="auto"/>
                <w:bottom w:val="none" w:sz="0" w:space="0" w:color="auto"/>
                <w:right w:val="none" w:sz="0" w:space="0" w:color="auto"/>
              </w:divBdr>
            </w:div>
            <w:div w:id="2064015354">
              <w:marLeft w:val="0"/>
              <w:marRight w:val="0"/>
              <w:marTop w:val="0"/>
              <w:marBottom w:val="0"/>
              <w:divBdr>
                <w:top w:val="none" w:sz="0" w:space="0" w:color="auto"/>
                <w:left w:val="none" w:sz="0" w:space="0" w:color="auto"/>
                <w:bottom w:val="none" w:sz="0" w:space="0" w:color="auto"/>
                <w:right w:val="none" w:sz="0" w:space="0" w:color="auto"/>
              </w:divBdr>
            </w:div>
          </w:divsChild>
        </w:div>
        <w:div w:id="641931171">
          <w:marLeft w:val="0"/>
          <w:marRight w:val="0"/>
          <w:marTop w:val="0"/>
          <w:marBottom w:val="0"/>
          <w:divBdr>
            <w:top w:val="none" w:sz="0" w:space="0" w:color="auto"/>
            <w:left w:val="none" w:sz="0" w:space="0" w:color="auto"/>
            <w:bottom w:val="none" w:sz="0" w:space="0" w:color="auto"/>
            <w:right w:val="none" w:sz="0" w:space="0" w:color="auto"/>
          </w:divBdr>
          <w:divsChild>
            <w:div w:id="41369634">
              <w:marLeft w:val="0"/>
              <w:marRight w:val="0"/>
              <w:marTop w:val="0"/>
              <w:marBottom w:val="0"/>
              <w:divBdr>
                <w:top w:val="none" w:sz="0" w:space="0" w:color="auto"/>
                <w:left w:val="none" w:sz="0" w:space="0" w:color="auto"/>
                <w:bottom w:val="none" w:sz="0" w:space="0" w:color="auto"/>
                <w:right w:val="none" w:sz="0" w:space="0" w:color="auto"/>
              </w:divBdr>
            </w:div>
            <w:div w:id="299304691">
              <w:marLeft w:val="0"/>
              <w:marRight w:val="0"/>
              <w:marTop w:val="0"/>
              <w:marBottom w:val="0"/>
              <w:divBdr>
                <w:top w:val="none" w:sz="0" w:space="0" w:color="auto"/>
                <w:left w:val="none" w:sz="0" w:space="0" w:color="auto"/>
                <w:bottom w:val="none" w:sz="0" w:space="0" w:color="auto"/>
                <w:right w:val="none" w:sz="0" w:space="0" w:color="auto"/>
              </w:divBdr>
            </w:div>
            <w:div w:id="745610579">
              <w:marLeft w:val="0"/>
              <w:marRight w:val="0"/>
              <w:marTop w:val="0"/>
              <w:marBottom w:val="0"/>
              <w:divBdr>
                <w:top w:val="none" w:sz="0" w:space="0" w:color="auto"/>
                <w:left w:val="none" w:sz="0" w:space="0" w:color="auto"/>
                <w:bottom w:val="none" w:sz="0" w:space="0" w:color="auto"/>
                <w:right w:val="none" w:sz="0" w:space="0" w:color="auto"/>
              </w:divBdr>
            </w:div>
            <w:div w:id="907152296">
              <w:marLeft w:val="0"/>
              <w:marRight w:val="0"/>
              <w:marTop w:val="0"/>
              <w:marBottom w:val="0"/>
              <w:divBdr>
                <w:top w:val="none" w:sz="0" w:space="0" w:color="auto"/>
                <w:left w:val="none" w:sz="0" w:space="0" w:color="auto"/>
                <w:bottom w:val="none" w:sz="0" w:space="0" w:color="auto"/>
                <w:right w:val="none" w:sz="0" w:space="0" w:color="auto"/>
              </w:divBdr>
            </w:div>
            <w:div w:id="970130358">
              <w:marLeft w:val="0"/>
              <w:marRight w:val="0"/>
              <w:marTop w:val="0"/>
              <w:marBottom w:val="0"/>
              <w:divBdr>
                <w:top w:val="none" w:sz="0" w:space="0" w:color="auto"/>
                <w:left w:val="none" w:sz="0" w:space="0" w:color="auto"/>
                <w:bottom w:val="none" w:sz="0" w:space="0" w:color="auto"/>
                <w:right w:val="none" w:sz="0" w:space="0" w:color="auto"/>
              </w:divBdr>
            </w:div>
            <w:div w:id="1001275583">
              <w:marLeft w:val="0"/>
              <w:marRight w:val="0"/>
              <w:marTop w:val="0"/>
              <w:marBottom w:val="0"/>
              <w:divBdr>
                <w:top w:val="none" w:sz="0" w:space="0" w:color="auto"/>
                <w:left w:val="none" w:sz="0" w:space="0" w:color="auto"/>
                <w:bottom w:val="none" w:sz="0" w:space="0" w:color="auto"/>
                <w:right w:val="none" w:sz="0" w:space="0" w:color="auto"/>
              </w:divBdr>
            </w:div>
            <w:div w:id="1040086629">
              <w:marLeft w:val="0"/>
              <w:marRight w:val="0"/>
              <w:marTop w:val="0"/>
              <w:marBottom w:val="0"/>
              <w:divBdr>
                <w:top w:val="none" w:sz="0" w:space="0" w:color="auto"/>
                <w:left w:val="none" w:sz="0" w:space="0" w:color="auto"/>
                <w:bottom w:val="none" w:sz="0" w:space="0" w:color="auto"/>
                <w:right w:val="none" w:sz="0" w:space="0" w:color="auto"/>
              </w:divBdr>
            </w:div>
            <w:div w:id="1219322755">
              <w:marLeft w:val="0"/>
              <w:marRight w:val="0"/>
              <w:marTop w:val="0"/>
              <w:marBottom w:val="0"/>
              <w:divBdr>
                <w:top w:val="none" w:sz="0" w:space="0" w:color="auto"/>
                <w:left w:val="none" w:sz="0" w:space="0" w:color="auto"/>
                <w:bottom w:val="none" w:sz="0" w:space="0" w:color="auto"/>
                <w:right w:val="none" w:sz="0" w:space="0" w:color="auto"/>
              </w:divBdr>
            </w:div>
            <w:div w:id="1220676167">
              <w:marLeft w:val="0"/>
              <w:marRight w:val="0"/>
              <w:marTop w:val="0"/>
              <w:marBottom w:val="0"/>
              <w:divBdr>
                <w:top w:val="none" w:sz="0" w:space="0" w:color="auto"/>
                <w:left w:val="none" w:sz="0" w:space="0" w:color="auto"/>
                <w:bottom w:val="none" w:sz="0" w:space="0" w:color="auto"/>
                <w:right w:val="none" w:sz="0" w:space="0" w:color="auto"/>
              </w:divBdr>
            </w:div>
            <w:div w:id="1220938492">
              <w:marLeft w:val="0"/>
              <w:marRight w:val="0"/>
              <w:marTop w:val="0"/>
              <w:marBottom w:val="0"/>
              <w:divBdr>
                <w:top w:val="none" w:sz="0" w:space="0" w:color="auto"/>
                <w:left w:val="none" w:sz="0" w:space="0" w:color="auto"/>
                <w:bottom w:val="none" w:sz="0" w:space="0" w:color="auto"/>
                <w:right w:val="none" w:sz="0" w:space="0" w:color="auto"/>
              </w:divBdr>
            </w:div>
            <w:div w:id="1339042161">
              <w:marLeft w:val="0"/>
              <w:marRight w:val="0"/>
              <w:marTop w:val="0"/>
              <w:marBottom w:val="0"/>
              <w:divBdr>
                <w:top w:val="none" w:sz="0" w:space="0" w:color="auto"/>
                <w:left w:val="none" w:sz="0" w:space="0" w:color="auto"/>
                <w:bottom w:val="none" w:sz="0" w:space="0" w:color="auto"/>
                <w:right w:val="none" w:sz="0" w:space="0" w:color="auto"/>
              </w:divBdr>
            </w:div>
            <w:div w:id="1488322996">
              <w:marLeft w:val="0"/>
              <w:marRight w:val="0"/>
              <w:marTop w:val="0"/>
              <w:marBottom w:val="0"/>
              <w:divBdr>
                <w:top w:val="none" w:sz="0" w:space="0" w:color="auto"/>
                <w:left w:val="none" w:sz="0" w:space="0" w:color="auto"/>
                <w:bottom w:val="none" w:sz="0" w:space="0" w:color="auto"/>
                <w:right w:val="none" w:sz="0" w:space="0" w:color="auto"/>
              </w:divBdr>
            </w:div>
            <w:div w:id="1534461667">
              <w:marLeft w:val="0"/>
              <w:marRight w:val="0"/>
              <w:marTop w:val="0"/>
              <w:marBottom w:val="0"/>
              <w:divBdr>
                <w:top w:val="none" w:sz="0" w:space="0" w:color="auto"/>
                <w:left w:val="none" w:sz="0" w:space="0" w:color="auto"/>
                <w:bottom w:val="none" w:sz="0" w:space="0" w:color="auto"/>
                <w:right w:val="none" w:sz="0" w:space="0" w:color="auto"/>
              </w:divBdr>
            </w:div>
            <w:div w:id="1546218396">
              <w:marLeft w:val="0"/>
              <w:marRight w:val="0"/>
              <w:marTop w:val="0"/>
              <w:marBottom w:val="0"/>
              <w:divBdr>
                <w:top w:val="none" w:sz="0" w:space="0" w:color="auto"/>
                <w:left w:val="none" w:sz="0" w:space="0" w:color="auto"/>
                <w:bottom w:val="none" w:sz="0" w:space="0" w:color="auto"/>
                <w:right w:val="none" w:sz="0" w:space="0" w:color="auto"/>
              </w:divBdr>
            </w:div>
            <w:div w:id="1581987223">
              <w:marLeft w:val="0"/>
              <w:marRight w:val="0"/>
              <w:marTop w:val="0"/>
              <w:marBottom w:val="0"/>
              <w:divBdr>
                <w:top w:val="none" w:sz="0" w:space="0" w:color="auto"/>
                <w:left w:val="none" w:sz="0" w:space="0" w:color="auto"/>
                <w:bottom w:val="none" w:sz="0" w:space="0" w:color="auto"/>
                <w:right w:val="none" w:sz="0" w:space="0" w:color="auto"/>
              </w:divBdr>
            </w:div>
            <w:div w:id="1700233083">
              <w:marLeft w:val="0"/>
              <w:marRight w:val="0"/>
              <w:marTop w:val="0"/>
              <w:marBottom w:val="0"/>
              <w:divBdr>
                <w:top w:val="none" w:sz="0" w:space="0" w:color="auto"/>
                <w:left w:val="none" w:sz="0" w:space="0" w:color="auto"/>
                <w:bottom w:val="none" w:sz="0" w:space="0" w:color="auto"/>
                <w:right w:val="none" w:sz="0" w:space="0" w:color="auto"/>
              </w:divBdr>
            </w:div>
            <w:div w:id="1856456748">
              <w:marLeft w:val="0"/>
              <w:marRight w:val="0"/>
              <w:marTop w:val="0"/>
              <w:marBottom w:val="0"/>
              <w:divBdr>
                <w:top w:val="none" w:sz="0" w:space="0" w:color="auto"/>
                <w:left w:val="none" w:sz="0" w:space="0" w:color="auto"/>
                <w:bottom w:val="none" w:sz="0" w:space="0" w:color="auto"/>
                <w:right w:val="none" w:sz="0" w:space="0" w:color="auto"/>
              </w:divBdr>
            </w:div>
            <w:div w:id="1920939173">
              <w:marLeft w:val="0"/>
              <w:marRight w:val="0"/>
              <w:marTop w:val="0"/>
              <w:marBottom w:val="0"/>
              <w:divBdr>
                <w:top w:val="none" w:sz="0" w:space="0" w:color="auto"/>
                <w:left w:val="none" w:sz="0" w:space="0" w:color="auto"/>
                <w:bottom w:val="none" w:sz="0" w:space="0" w:color="auto"/>
                <w:right w:val="none" w:sz="0" w:space="0" w:color="auto"/>
              </w:divBdr>
            </w:div>
            <w:div w:id="2017266817">
              <w:marLeft w:val="0"/>
              <w:marRight w:val="0"/>
              <w:marTop w:val="0"/>
              <w:marBottom w:val="0"/>
              <w:divBdr>
                <w:top w:val="none" w:sz="0" w:space="0" w:color="auto"/>
                <w:left w:val="none" w:sz="0" w:space="0" w:color="auto"/>
                <w:bottom w:val="none" w:sz="0" w:space="0" w:color="auto"/>
                <w:right w:val="none" w:sz="0" w:space="0" w:color="auto"/>
              </w:divBdr>
            </w:div>
            <w:div w:id="2024626194">
              <w:marLeft w:val="0"/>
              <w:marRight w:val="0"/>
              <w:marTop w:val="0"/>
              <w:marBottom w:val="0"/>
              <w:divBdr>
                <w:top w:val="none" w:sz="0" w:space="0" w:color="auto"/>
                <w:left w:val="none" w:sz="0" w:space="0" w:color="auto"/>
                <w:bottom w:val="none" w:sz="0" w:space="0" w:color="auto"/>
                <w:right w:val="none" w:sz="0" w:space="0" w:color="auto"/>
              </w:divBdr>
            </w:div>
            <w:div w:id="2116290273">
              <w:marLeft w:val="0"/>
              <w:marRight w:val="0"/>
              <w:marTop w:val="0"/>
              <w:marBottom w:val="0"/>
              <w:divBdr>
                <w:top w:val="none" w:sz="0" w:space="0" w:color="auto"/>
                <w:left w:val="none" w:sz="0" w:space="0" w:color="auto"/>
                <w:bottom w:val="none" w:sz="0" w:space="0" w:color="auto"/>
                <w:right w:val="none" w:sz="0" w:space="0" w:color="auto"/>
              </w:divBdr>
            </w:div>
            <w:div w:id="213825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8187">
      <w:bodyDiv w:val="1"/>
      <w:marLeft w:val="0"/>
      <w:marRight w:val="0"/>
      <w:marTop w:val="0"/>
      <w:marBottom w:val="0"/>
      <w:divBdr>
        <w:top w:val="none" w:sz="0" w:space="0" w:color="auto"/>
        <w:left w:val="none" w:sz="0" w:space="0" w:color="auto"/>
        <w:bottom w:val="none" w:sz="0" w:space="0" w:color="auto"/>
        <w:right w:val="none" w:sz="0" w:space="0" w:color="auto"/>
      </w:divBdr>
      <w:divsChild>
        <w:div w:id="1092354215">
          <w:marLeft w:val="0"/>
          <w:marRight w:val="0"/>
          <w:marTop w:val="0"/>
          <w:marBottom w:val="0"/>
          <w:divBdr>
            <w:top w:val="none" w:sz="0" w:space="0" w:color="auto"/>
            <w:left w:val="none" w:sz="0" w:space="0" w:color="auto"/>
            <w:bottom w:val="none" w:sz="0" w:space="0" w:color="auto"/>
            <w:right w:val="none" w:sz="0" w:space="0" w:color="auto"/>
          </w:divBdr>
          <w:divsChild>
            <w:div w:id="23213521">
              <w:marLeft w:val="0"/>
              <w:marRight w:val="0"/>
              <w:marTop w:val="0"/>
              <w:marBottom w:val="0"/>
              <w:divBdr>
                <w:top w:val="none" w:sz="0" w:space="0" w:color="auto"/>
                <w:left w:val="none" w:sz="0" w:space="0" w:color="auto"/>
                <w:bottom w:val="none" w:sz="0" w:space="0" w:color="auto"/>
                <w:right w:val="none" w:sz="0" w:space="0" w:color="auto"/>
              </w:divBdr>
            </w:div>
            <w:div w:id="68037606">
              <w:marLeft w:val="0"/>
              <w:marRight w:val="0"/>
              <w:marTop w:val="0"/>
              <w:marBottom w:val="0"/>
              <w:divBdr>
                <w:top w:val="none" w:sz="0" w:space="0" w:color="auto"/>
                <w:left w:val="none" w:sz="0" w:space="0" w:color="auto"/>
                <w:bottom w:val="none" w:sz="0" w:space="0" w:color="auto"/>
                <w:right w:val="none" w:sz="0" w:space="0" w:color="auto"/>
              </w:divBdr>
            </w:div>
            <w:div w:id="211112396">
              <w:marLeft w:val="0"/>
              <w:marRight w:val="0"/>
              <w:marTop w:val="0"/>
              <w:marBottom w:val="0"/>
              <w:divBdr>
                <w:top w:val="none" w:sz="0" w:space="0" w:color="auto"/>
                <w:left w:val="none" w:sz="0" w:space="0" w:color="auto"/>
                <w:bottom w:val="none" w:sz="0" w:space="0" w:color="auto"/>
                <w:right w:val="none" w:sz="0" w:space="0" w:color="auto"/>
              </w:divBdr>
            </w:div>
            <w:div w:id="545608878">
              <w:marLeft w:val="0"/>
              <w:marRight w:val="0"/>
              <w:marTop w:val="0"/>
              <w:marBottom w:val="0"/>
              <w:divBdr>
                <w:top w:val="none" w:sz="0" w:space="0" w:color="auto"/>
                <w:left w:val="none" w:sz="0" w:space="0" w:color="auto"/>
                <w:bottom w:val="none" w:sz="0" w:space="0" w:color="auto"/>
                <w:right w:val="none" w:sz="0" w:space="0" w:color="auto"/>
              </w:divBdr>
            </w:div>
            <w:div w:id="592863932">
              <w:marLeft w:val="0"/>
              <w:marRight w:val="0"/>
              <w:marTop w:val="0"/>
              <w:marBottom w:val="0"/>
              <w:divBdr>
                <w:top w:val="none" w:sz="0" w:space="0" w:color="auto"/>
                <w:left w:val="none" w:sz="0" w:space="0" w:color="auto"/>
                <w:bottom w:val="none" w:sz="0" w:space="0" w:color="auto"/>
                <w:right w:val="none" w:sz="0" w:space="0" w:color="auto"/>
              </w:divBdr>
            </w:div>
            <w:div w:id="602301763">
              <w:marLeft w:val="0"/>
              <w:marRight w:val="0"/>
              <w:marTop w:val="0"/>
              <w:marBottom w:val="0"/>
              <w:divBdr>
                <w:top w:val="none" w:sz="0" w:space="0" w:color="auto"/>
                <w:left w:val="none" w:sz="0" w:space="0" w:color="auto"/>
                <w:bottom w:val="none" w:sz="0" w:space="0" w:color="auto"/>
                <w:right w:val="none" w:sz="0" w:space="0" w:color="auto"/>
              </w:divBdr>
            </w:div>
            <w:div w:id="640573726">
              <w:marLeft w:val="0"/>
              <w:marRight w:val="0"/>
              <w:marTop w:val="0"/>
              <w:marBottom w:val="0"/>
              <w:divBdr>
                <w:top w:val="none" w:sz="0" w:space="0" w:color="auto"/>
                <w:left w:val="none" w:sz="0" w:space="0" w:color="auto"/>
                <w:bottom w:val="none" w:sz="0" w:space="0" w:color="auto"/>
                <w:right w:val="none" w:sz="0" w:space="0" w:color="auto"/>
              </w:divBdr>
            </w:div>
            <w:div w:id="676463278">
              <w:marLeft w:val="0"/>
              <w:marRight w:val="0"/>
              <w:marTop w:val="0"/>
              <w:marBottom w:val="0"/>
              <w:divBdr>
                <w:top w:val="none" w:sz="0" w:space="0" w:color="auto"/>
                <w:left w:val="none" w:sz="0" w:space="0" w:color="auto"/>
                <w:bottom w:val="none" w:sz="0" w:space="0" w:color="auto"/>
                <w:right w:val="none" w:sz="0" w:space="0" w:color="auto"/>
              </w:divBdr>
            </w:div>
            <w:div w:id="749236711">
              <w:marLeft w:val="0"/>
              <w:marRight w:val="0"/>
              <w:marTop w:val="0"/>
              <w:marBottom w:val="0"/>
              <w:divBdr>
                <w:top w:val="none" w:sz="0" w:space="0" w:color="auto"/>
                <w:left w:val="none" w:sz="0" w:space="0" w:color="auto"/>
                <w:bottom w:val="none" w:sz="0" w:space="0" w:color="auto"/>
                <w:right w:val="none" w:sz="0" w:space="0" w:color="auto"/>
              </w:divBdr>
            </w:div>
            <w:div w:id="1037465325">
              <w:marLeft w:val="0"/>
              <w:marRight w:val="0"/>
              <w:marTop w:val="0"/>
              <w:marBottom w:val="0"/>
              <w:divBdr>
                <w:top w:val="none" w:sz="0" w:space="0" w:color="auto"/>
                <w:left w:val="none" w:sz="0" w:space="0" w:color="auto"/>
                <w:bottom w:val="none" w:sz="0" w:space="0" w:color="auto"/>
                <w:right w:val="none" w:sz="0" w:space="0" w:color="auto"/>
              </w:divBdr>
            </w:div>
            <w:div w:id="1102065240">
              <w:marLeft w:val="0"/>
              <w:marRight w:val="0"/>
              <w:marTop w:val="0"/>
              <w:marBottom w:val="0"/>
              <w:divBdr>
                <w:top w:val="none" w:sz="0" w:space="0" w:color="auto"/>
                <w:left w:val="none" w:sz="0" w:space="0" w:color="auto"/>
                <w:bottom w:val="none" w:sz="0" w:space="0" w:color="auto"/>
                <w:right w:val="none" w:sz="0" w:space="0" w:color="auto"/>
              </w:divBdr>
            </w:div>
            <w:div w:id="1254317368">
              <w:marLeft w:val="0"/>
              <w:marRight w:val="0"/>
              <w:marTop w:val="0"/>
              <w:marBottom w:val="0"/>
              <w:divBdr>
                <w:top w:val="none" w:sz="0" w:space="0" w:color="auto"/>
                <w:left w:val="none" w:sz="0" w:space="0" w:color="auto"/>
                <w:bottom w:val="none" w:sz="0" w:space="0" w:color="auto"/>
                <w:right w:val="none" w:sz="0" w:space="0" w:color="auto"/>
              </w:divBdr>
            </w:div>
            <w:div w:id="1280995022">
              <w:marLeft w:val="0"/>
              <w:marRight w:val="0"/>
              <w:marTop w:val="0"/>
              <w:marBottom w:val="0"/>
              <w:divBdr>
                <w:top w:val="none" w:sz="0" w:space="0" w:color="auto"/>
                <w:left w:val="none" w:sz="0" w:space="0" w:color="auto"/>
                <w:bottom w:val="none" w:sz="0" w:space="0" w:color="auto"/>
                <w:right w:val="none" w:sz="0" w:space="0" w:color="auto"/>
              </w:divBdr>
            </w:div>
            <w:div w:id="1324047920">
              <w:marLeft w:val="0"/>
              <w:marRight w:val="0"/>
              <w:marTop w:val="0"/>
              <w:marBottom w:val="0"/>
              <w:divBdr>
                <w:top w:val="none" w:sz="0" w:space="0" w:color="auto"/>
                <w:left w:val="none" w:sz="0" w:space="0" w:color="auto"/>
                <w:bottom w:val="none" w:sz="0" w:space="0" w:color="auto"/>
                <w:right w:val="none" w:sz="0" w:space="0" w:color="auto"/>
              </w:divBdr>
            </w:div>
            <w:div w:id="1353267948">
              <w:marLeft w:val="0"/>
              <w:marRight w:val="0"/>
              <w:marTop w:val="0"/>
              <w:marBottom w:val="0"/>
              <w:divBdr>
                <w:top w:val="none" w:sz="0" w:space="0" w:color="auto"/>
                <w:left w:val="none" w:sz="0" w:space="0" w:color="auto"/>
                <w:bottom w:val="none" w:sz="0" w:space="0" w:color="auto"/>
                <w:right w:val="none" w:sz="0" w:space="0" w:color="auto"/>
              </w:divBdr>
            </w:div>
            <w:div w:id="1545680041">
              <w:marLeft w:val="0"/>
              <w:marRight w:val="0"/>
              <w:marTop w:val="0"/>
              <w:marBottom w:val="0"/>
              <w:divBdr>
                <w:top w:val="none" w:sz="0" w:space="0" w:color="auto"/>
                <w:left w:val="none" w:sz="0" w:space="0" w:color="auto"/>
                <w:bottom w:val="none" w:sz="0" w:space="0" w:color="auto"/>
                <w:right w:val="none" w:sz="0" w:space="0" w:color="auto"/>
              </w:divBdr>
            </w:div>
            <w:div w:id="1613978356">
              <w:marLeft w:val="0"/>
              <w:marRight w:val="0"/>
              <w:marTop w:val="0"/>
              <w:marBottom w:val="0"/>
              <w:divBdr>
                <w:top w:val="none" w:sz="0" w:space="0" w:color="auto"/>
                <w:left w:val="none" w:sz="0" w:space="0" w:color="auto"/>
                <w:bottom w:val="none" w:sz="0" w:space="0" w:color="auto"/>
                <w:right w:val="none" w:sz="0" w:space="0" w:color="auto"/>
              </w:divBdr>
            </w:div>
            <w:div w:id="1713457827">
              <w:marLeft w:val="0"/>
              <w:marRight w:val="0"/>
              <w:marTop w:val="0"/>
              <w:marBottom w:val="0"/>
              <w:divBdr>
                <w:top w:val="none" w:sz="0" w:space="0" w:color="auto"/>
                <w:left w:val="none" w:sz="0" w:space="0" w:color="auto"/>
                <w:bottom w:val="none" w:sz="0" w:space="0" w:color="auto"/>
                <w:right w:val="none" w:sz="0" w:space="0" w:color="auto"/>
              </w:divBdr>
            </w:div>
            <w:div w:id="1768378865">
              <w:marLeft w:val="0"/>
              <w:marRight w:val="0"/>
              <w:marTop w:val="0"/>
              <w:marBottom w:val="0"/>
              <w:divBdr>
                <w:top w:val="none" w:sz="0" w:space="0" w:color="auto"/>
                <w:left w:val="none" w:sz="0" w:space="0" w:color="auto"/>
                <w:bottom w:val="none" w:sz="0" w:space="0" w:color="auto"/>
                <w:right w:val="none" w:sz="0" w:space="0" w:color="auto"/>
              </w:divBdr>
            </w:div>
            <w:div w:id="1779520078">
              <w:marLeft w:val="0"/>
              <w:marRight w:val="0"/>
              <w:marTop w:val="0"/>
              <w:marBottom w:val="0"/>
              <w:divBdr>
                <w:top w:val="none" w:sz="0" w:space="0" w:color="auto"/>
                <w:left w:val="none" w:sz="0" w:space="0" w:color="auto"/>
                <w:bottom w:val="none" w:sz="0" w:space="0" w:color="auto"/>
                <w:right w:val="none" w:sz="0" w:space="0" w:color="auto"/>
              </w:divBdr>
            </w:div>
            <w:div w:id="1808890874">
              <w:marLeft w:val="0"/>
              <w:marRight w:val="0"/>
              <w:marTop w:val="0"/>
              <w:marBottom w:val="0"/>
              <w:divBdr>
                <w:top w:val="none" w:sz="0" w:space="0" w:color="auto"/>
                <w:left w:val="none" w:sz="0" w:space="0" w:color="auto"/>
                <w:bottom w:val="none" w:sz="0" w:space="0" w:color="auto"/>
                <w:right w:val="none" w:sz="0" w:space="0" w:color="auto"/>
              </w:divBdr>
            </w:div>
            <w:div w:id="1858696904">
              <w:marLeft w:val="0"/>
              <w:marRight w:val="0"/>
              <w:marTop w:val="0"/>
              <w:marBottom w:val="0"/>
              <w:divBdr>
                <w:top w:val="none" w:sz="0" w:space="0" w:color="auto"/>
                <w:left w:val="none" w:sz="0" w:space="0" w:color="auto"/>
                <w:bottom w:val="none" w:sz="0" w:space="0" w:color="auto"/>
                <w:right w:val="none" w:sz="0" w:space="0" w:color="auto"/>
              </w:divBdr>
            </w:div>
            <w:div w:id="1865240758">
              <w:marLeft w:val="0"/>
              <w:marRight w:val="0"/>
              <w:marTop w:val="0"/>
              <w:marBottom w:val="0"/>
              <w:divBdr>
                <w:top w:val="none" w:sz="0" w:space="0" w:color="auto"/>
                <w:left w:val="none" w:sz="0" w:space="0" w:color="auto"/>
                <w:bottom w:val="none" w:sz="0" w:space="0" w:color="auto"/>
                <w:right w:val="none" w:sz="0" w:space="0" w:color="auto"/>
              </w:divBdr>
            </w:div>
            <w:div w:id="1874806144">
              <w:marLeft w:val="0"/>
              <w:marRight w:val="0"/>
              <w:marTop w:val="0"/>
              <w:marBottom w:val="0"/>
              <w:divBdr>
                <w:top w:val="none" w:sz="0" w:space="0" w:color="auto"/>
                <w:left w:val="none" w:sz="0" w:space="0" w:color="auto"/>
                <w:bottom w:val="none" w:sz="0" w:space="0" w:color="auto"/>
                <w:right w:val="none" w:sz="0" w:space="0" w:color="auto"/>
              </w:divBdr>
            </w:div>
            <w:div w:id="1966040336">
              <w:marLeft w:val="0"/>
              <w:marRight w:val="0"/>
              <w:marTop w:val="0"/>
              <w:marBottom w:val="0"/>
              <w:divBdr>
                <w:top w:val="none" w:sz="0" w:space="0" w:color="auto"/>
                <w:left w:val="none" w:sz="0" w:space="0" w:color="auto"/>
                <w:bottom w:val="none" w:sz="0" w:space="0" w:color="auto"/>
                <w:right w:val="none" w:sz="0" w:space="0" w:color="auto"/>
              </w:divBdr>
            </w:div>
            <w:div w:id="2020769100">
              <w:marLeft w:val="0"/>
              <w:marRight w:val="0"/>
              <w:marTop w:val="0"/>
              <w:marBottom w:val="0"/>
              <w:divBdr>
                <w:top w:val="none" w:sz="0" w:space="0" w:color="auto"/>
                <w:left w:val="none" w:sz="0" w:space="0" w:color="auto"/>
                <w:bottom w:val="none" w:sz="0" w:space="0" w:color="auto"/>
                <w:right w:val="none" w:sz="0" w:space="0" w:color="auto"/>
              </w:divBdr>
            </w:div>
          </w:divsChild>
        </w:div>
        <w:div w:id="2078242985">
          <w:marLeft w:val="0"/>
          <w:marRight w:val="0"/>
          <w:marTop w:val="0"/>
          <w:marBottom w:val="0"/>
          <w:divBdr>
            <w:top w:val="none" w:sz="0" w:space="0" w:color="auto"/>
            <w:left w:val="none" w:sz="0" w:space="0" w:color="auto"/>
            <w:bottom w:val="none" w:sz="0" w:space="0" w:color="auto"/>
            <w:right w:val="none" w:sz="0" w:space="0" w:color="auto"/>
          </w:divBdr>
          <w:divsChild>
            <w:div w:id="57359683">
              <w:marLeft w:val="0"/>
              <w:marRight w:val="0"/>
              <w:marTop w:val="0"/>
              <w:marBottom w:val="0"/>
              <w:divBdr>
                <w:top w:val="none" w:sz="0" w:space="0" w:color="auto"/>
                <w:left w:val="none" w:sz="0" w:space="0" w:color="auto"/>
                <w:bottom w:val="none" w:sz="0" w:space="0" w:color="auto"/>
                <w:right w:val="none" w:sz="0" w:space="0" w:color="auto"/>
              </w:divBdr>
            </w:div>
            <w:div w:id="89670303">
              <w:marLeft w:val="0"/>
              <w:marRight w:val="0"/>
              <w:marTop w:val="0"/>
              <w:marBottom w:val="0"/>
              <w:divBdr>
                <w:top w:val="none" w:sz="0" w:space="0" w:color="auto"/>
                <w:left w:val="none" w:sz="0" w:space="0" w:color="auto"/>
                <w:bottom w:val="none" w:sz="0" w:space="0" w:color="auto"/>
                <w:right w:val="none" w:sz="0" w:space="0" w:color="auto"/>
              </w:divBdr>
            </w:div>
            <w:div w:id="262303337">
              <w:marLeft w:val="0"/>
              <w:marRight w:val="0"/>
              <w:marTop w:val="0"/>
              <w:marBottom w:val="0"/>
              <w:divBdr>
                <w:top w:val="none" w:sz="0" w:space="0" w:color="auto"/>
                <w:left w:val="none" w:sz="0" w:space="0" w:color="auto"/>
                <w:bottom w:val="none" w:sz="0" w:space="0" w:color="auto"/>
                <w:right w:val="none" w:sz="0" w:space="0" w:color="auto"/>
              </w:divBdr>
            </w:div>
            <w:div w:id="319776915">
              <w:marLeft w:val="0"/>
              <w:marRight w:val="0"/>
              <w:marTop w:val="0"/>
              <w:marBottom w:val="0"/>
              <w:divBdr>
                <w:top w:val="none" w:sz="0" w:space="0" w:color="auto"/>
                <w:left w:val="none" w:sz="0" w:space="0" w:color="auto"/>
                <w:bottom w:val="none" w:sz="0" w:space="0" w:color="auto"/>
                <w:right w:val="none" w:sz="0" w:space="0" w:color="auto"/>
              </w:divBdr>
            </w:div>
            <w:div w:id="802234385">
              <w:marLeft w:val="0"/>
              <w:marRight w:val="0"/>
              <w:marTop w:val="0"/>
              <w:marBottom w:val="0"/>
              <w:divBdr>
                <w:top w:val="none" w:sz="0" w:space="0" w:color="auto"/>
                <w:left w:val="none" w:sz="0" w:space="0" w:color="auto"/>
                <w:bottom w:val="none" w:sz="0" w:space="0" w:color="auto"/>
                <w:right w:val="none" w:sz="0" w:space="0" w:color="auto"/>
              </w:divBdr>
            </w:div>
            <w:div w:id="1074007645">
              <w:marLeft w:val="0"/>
              <w:marRight w:val="0"/>
              <w:marTop w:val="0"/>
              <w:marBottom w:val="0"/>
              <w:divBdr>
                <w:top w:val="none" w:sz="0" w:space="0" w:color="auto"/>
                <w:left w:val="none" w:sz="0" w:space="0" w:color="auto"/>
                <w:bottom w:val="none" w:sz="0" w:space="0" w:color="auto"/>
                <w:right w:val="none" w:sz="0" w:space="0" w:color="auto"/>
              </w:divBdr>
            </w:div>
            <w:div w:id="1084763808">
              <w:marLeft w:val="0"/>
              <w:marRight w:val="0"/>
              <w:marTop w:val="0"/>
              <w:marBottom w:val="0"/>
              <w:divBdr>
                <w:top w:val="none" w:sz="0" w:space="0" w:color="auto"/>
                <w:left w:val="none" w:sz="0" w:space="0" w:color="auto"/>
                <w:bottom w:val="none" w:sz="0" w:space="0" w:color="auto"/>
                <w:right w:val="none" w:sz="0" w:space="0" w:color="auto"/>
              </w:divBdr>
            </w:div>
            <w:div w:id="1163080965">
              <w:marLeft w:val="0"/>
              <w:marRight w:val="0"/>
              <w:marTop w:val="0"/>
              <w:marBottom w:val="0"/>
              <w:divBdr>
                <w:top w:val="none" w:sz="0" w:space="0" w:color="auto"/>
                <w:left w:val="none" w:sz="0" w:space="0" w:color="auto"/>
                <w:bottom w:val="none" w:sz="0" w:space="0" w:color="auto"/>
                <w:right w:val="none" w:sz="0" w:space="0" w:color="auto"/>
              </w:divBdr>
            </w:div>
            <w:div w:id="1182862428">
              <w:marLeft w:val="0"/>
              <w:marRight w:val="0"/>
              <w:marTop w:val="0"/>
              <w:marBottom w:val="0"/>
              <w:divBdr>
                <w:top w:val="none" w:sz="0" w:space="0" w:color="auto"/>
                <w:left w:val="none" w:sz="0" w:space="0" w:color="auto"/>
                <w:bottom w:val="none" w:sz="0" w:space="0" w:color="auto"/>
                <w:right w:val="none" w:sz="0" w:space="0" w:color="auto"/>
              </w:divBdr>
            </w:div>
            <w:div w:id="1242595053">
              <w:marLeft w:val="0"/>
              <w:marRight w:val="0"/>
              <w:marTop w:val="0"/>
              <w:marBottom w:val="0"/>
              <w:divBdr>
                <w:top w:val="none" w:sz="0" w:space="0" w:color="auto"/>
                <w:left w:val="none" w:sz="0" w:space="0" w:color="auto"/>
                <w:bottom w:val="none" w:sz="0" w:space="0" w:color="auto"/>
                <w:right w:val="none" w:sz="0" w:space="0" w:color="auto"/>
              </w:divBdr>
            </w:div>
            <w:div w:id="1434863424">
              <w:marLeft w:val="0"/>
              <w:marRight w:val="0"/>
              <w:marTop w:val="0"/>
              <w:marBottom w:val="0"/>
              <w:divBdr>
                <w:top w:val="none" w:sz="0" w:space="0" w:color="auto"/>
                <w:left w:val="none" w:sz="0" w:space="0" w:color="auto"/>
                <w:bottom w:val="none" w:sz="0" w:space="0" w:color="auto"/>
                <w:right w:val="none" w:sz="0" w:space="0" w:color="auto"/>
              </w:divBdr>
            </w:div>
            <w:div w:id="1590700027">
              <w:marLeft w:val="0"/>
              <w:marRight w:val="0"/>
              <w:marTop w:val="0"/>
              <w:marBottom w:val="0"/>
              <w:divBdr>
                <w:top w:val="none" w:sz="0" w:space="0" w:color="auto"/>
                <w:left w:val="none" w:sz="0" w:space="0" w:color="auto"/>
                <w:bottom w:val="none" w:sz="0" w:space="0" w:color="auto"/>
                <w:right w:val="none" w:sz="0" w:space="0" w:color="auto"/>
              </w:divBdr>
            </w:div>
            <w:div w:id="1611661647">
              <w:marLeft w:val="0"/>
              <w:marRight w:val="0"/>
              <w:marTop w:val="0"/>
              <w:marBottom w:val="0"/>
              <w:divBdr>
                <w:top w:val="none" w:sz="0" w:space="0" w:color="auto"/>
                <w:left w:val="none" w:sz="0" w:space="0" w:color="auto"/>
                <w:bottom w:val="none" w:sz="0" w:space="0" w:color="auto"/>
                <w:right w:val="none" w:sz="0" w:space="0" w:color="auto"/>
              </w:divBdr>
            </w:div>
            <w:div w:id="1712923650">
              <w:marLeft w:val="0"/>
              <w:marRight w:val="0"/>
              <w:marTop w:val="0"/>
              <w:marBottom w:val="0"/>
              <w:divBdr>
                <w:top w:val="none" w:sz="0" w:space="0" w:color="auto"/>
                <w:left w:val="none" w:sz="0" w:space="0" w:color="auto"/>
                <w:bottom w:val="none" w:sz="0" w:space="0" w:color="auto"/>
                <w:right w:val="none" w:sz="0" w:space="0" w:color="auto"/>
              </w:divBdr>
            </w:div>
            <w:div w:id="1718237874">
              <w:marLeft w:val="0"/>
              <w:marRight w:val="0"/>
              <w:marTop w:val="0"/>
              <w:marBottom w:val="0"/>
              <w:divBdr>
                <w:top w:val="none" w:sz="0" w:space="0" w:color="auto"/>
                <w:left w:val="none" w:sz="0" w:space="0" w:color="auto"/>
                <w:bottom w:val="none" w:sz="0" w:space="0" w:color="auto"/>
                <w:right w:val="none" w:sz="0" w:space="0" w:color="auto"/>
              </w:divBdr>
            </w:div>
            <w:div w:id="1721712587">
              <w:marLeft w:val="0"/>
              <w:marRight w:val="0"/>
              <w:marTop w:val="0"/>
              <w:marBottom w:val="0"/>
              <w:divBdr>
                <w:top w:val="none" w:sz="0" w:space="0" w:color="auto"/>
                <w:left w:val="none" w:sz="0" w:space="0" w:color="auto"/>
                <w:bottom w:val="none" w:sz="0" w:space="0" w:color="auto"/>
                <w:right w:val="none" w:sz="0" w:space="0" w:color="auto"/>
              </w:divBdr>
            </w:div>
            <w:div w:id="1739131108">
              <w:marLeft w:val="0"/>
              <w:marRight w:val="0"/>
              <w:marTop w:val="0"/>
              <w:marBottom w:val="0"/>
              <w:divBdr>
                <w:top w:val="none" w:sz="0" w:space="0" w:color="auto"/>
                <w:left w:val="none" w:sz="0" w:space="0" w:color="auto"/>
                <w:bottom w:val="none" w:sz="0" w:space="0" w:color="auto"/>
                <w:right w:val="none" w:sz="0" w:space="0" w:color="auto"/>
              </w:divBdr>
            </w:div>
            <w:div w:id="1859808760">
              <w:marLeft w:val="0"/>
              <w:marRight w:val="0"/>
              <w:marTop w:val="0"/>
              <w:marBottom w:val="0"/>
              <w:divBdr>
                <w:top w:val="none" w:sz="0" w:space="0" w:color="auto"/>
                <w:left w:val="none" w:sz="0" w:space="0" w:color="auto"/>
                <w:bottom w:val="none" w:sz="0" w:space="0" w:color="auto"/>
                <w:right w:val="none" w:sz="0" w:space="0" w:color="auto"/>
              </w:divBdr>
            </w:div>
            <w:div w:id="1943297360">
              <w:marLeft w:val="0"/>
              <w:marRight w:val="0"/>
              <w:marTop w:val="0"/>
              <w:marBottom w:val="0"/>
              <w:divBdr>
                <w:top w:val="none" w:sz="0" w:space="0" w:color="auto"/>
                <w:left w:val="none" w:sz="0" w:space="0" w:color="auto"/>
                <w:bottom w:val="none" w:sz="0" w:space="0" w:color="auto"/>
                <w:right w:val="none" w:sz="0" w:space="0" w:color="auto"/>
              </w:divBdr>
            </w:div>
            <w:div w:id="1951349770">
              <w:marLeft w:val="0"/>
              <w:marRight w:val="0"/>
              <w:marTop w:val="0"/>
              <w:marBottom w:val="0"/>
              <w:divBdr>
                <w:top w:val="none" w:sz="0" w:space="0" w:color="auto"/>
                <w:left w:val="none" w:sz="0" w:space="0" w:color="auto"/>
                <w:bottom w:val="none" w:sz="0" w:space="0" w:color="auto"/>
                <w:right w:val="none" w:sz="0" w:space="0" w:color="auto"/>
              </w:divBdr>
            </w:div>
            <w:div w:id="1955550366">
              <w:marLeft w:val="0"/>
              <w:marRight w:val="0"/>
              <w:marTop w:val="0"/>
              <w:marBottom w:val="0"/>
              <w:divBdr>
                <w:top w:val="none" w:sz="0" w:space="0" w:color="auto"/>
                <w:left w:val="none" w:sz="0" w:space="0" w:color="auto"/>
                <w:bottom w:val="none" w:sz="0" w:space="0" w:color="auto"/>
                <w:right w:val="none" w:sz="0" w:space="0" w:color="auto"/>
              </w:divBdr>
            </w:div>
            <w:div w:id="206930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83496">
      <w:bodyDiv w:val="1"/>
      <w:marLeft w:val="0"/>
      <w:marRight w:val="0"/>
      <w:marTop w:val="0"/>
      <w:marBottom w:val="0"/>
      <w:divBdr>
        <w:top w:val="none" w:sz="0" w:space="0" w:color="auto"/>
        <w:left w:val="none" w:sz="0" w:space="0" w:color="auto"/>
        <w:bottom w:val="none" w:sz="0" w:space="0" w:color="auto"/>
        <w:right w:val="none" w:sz="0" w:space="0" w:color="auto"/>
      </w:divBdr>
    </w:div>
    <w:div w:id="977224737">
      <w:bodyDiv w:val="1"/>
      <w:marLeft w:val="0"/>
      <w:marRight w:val="0"/>
      <w:marTop w:val="0"/>
      <w:marBottom w:val="0"/>
      <w:divBdr>
        <w:top w:val="none" w:sz="0" w:space="0" w:color="auto"/>
        <w:left w:val="none" w:sz="0" w:space="0" w:color="auto"/>
        <w:bottom w:val="none" w:sz="0" w:space="0" w:color="auto"/>
        <w:right w:val="none" w:sz="0" w:space="0" w:color="auto"/>
      </w:divBdr>
    </w:div>
    <w:div w:id="1009991690">
      <w:bodyDiv w:val="1"/>
      <w:marLeft w:val="0"/>
      <w:marRight w:val="0"/>
      <w:marTop w:val="0"/>
      <w:marBottom w:val="0"/>
      <w:divBdr>
        <w:top w:val="none" w:sz="0" w:space="0" w:color="auto"/>
        <w:left w:val="none" w:sz="0" w:space="0" w:color="auto"/>
        <w:bottom w:val="none" w:sz="0" w:space="0" w:color="auto"/>
        <w:right w:val="none" w:sz="0" w:space="0" w:color="auto"/>
      </w:divBdr>
    </w:div>
    <w:div w:id="1165557795">
      <w:bodyDiv w:val="1"/>
      <w:marLeft w:val="0"/>
      <w:marRight w:val="0"/>
      <w:marTop w:val="0"/>
      <w:marBottom w:val="0"/>
      <w:divBdr>
        <w:top w:val="none" w:sz="0" w:space="0" w:color="auto"/>
        <w:left w:val="none" w:sz="0" w:space="0" w:color="auto"/>
        <w:bottom w:val="none" w:sz="0" w:space="0" w:color="auto"/>
        <w:right w:val="none" w:sz="0" w:space="0" w:color="auto"/>
      </w:divBdr>
      <w:divsChild>
        <w:div w:id="327632036">
          <w:marLeft w:val="0"/>
          <w:marRight w:val="0"/>
          <w:marTop w:val="0"/>
          <w:marBottom w:val="0"/>
          <w:divBdr>
            <w:top w:val="none" w:sz="0" w:space="0" w:color="auto"/>
            <w:left w:val="none" w:sz="0" w:space="0" w:color="auto"/>
            <w:bottom w:val="none" w:sz="0" w:space="0" w:color="auto"/>
            <w:right w:val="none" w:sz="0" w:space="0" w:color="auto"/>
          </w:divBdr>
        </w:div>
        <w:div w:id="1773471055">
          <w:marLeft w:val="0"/>
          <w:marRight w:val="0"/>
          <w:marTop w:val="0"/>
          <w:marBottom w:val="0"/>
          <w:divBdr>
            <w:top w:val="none" w:sz="0" w:space="0" w:color="auto"/>
            <w:left w:val="none" w:sz="0" w:space="0" w:color="auto"/>
            <w:bottom w:val="none" w:sz="0" w:space="0" w:color="auto"/>
            <w:right w:val="none" w:sz="0" w:space="0" w:color="auto"/>
          </w:divBdr>
        </w:div>
        <w:div w:id="1807160064">
          <w:marLeft w:val="0"/>
          <w:marRight w:val="0"/>
          <w:marTop w:val="0"/>
          <w:marBottom w:val="0"/>
          <w:divBdr>
            <w:top w:val="none" w:sz="0" w:space="0" w:color="auto"/>
            <w:left w:val="none" w:sz="0" w:space="0" w:color="auto"/>
            <w:bottom w:val="none" w:sz="0" w:space="0" w:color="auto"/>
            <w:right w:val="none" w:sz="0" w:space="0" w:color="auto"/>
          </w:divBdr>
        </w:div>
        <w:div w:id="1833832930">
          <w:marLeft w:val="0"/>
          <w:marRight w:val="0"/>
          <w:marTop w:val="0"/>
          <w:marBottom w:val="0"/>
          <w:divBdr>
            <w:top w:val="none" w:sz="0" w:space="0" w:color="auto"/>
            <w:left w:val="none" w:sz="0" w:space="0" w:color="auto"/>
            <w:bottom w:val="none" w:sz="0" w:space="0" w:color="auto"/>
            <w:right w:val="none" w:sz="0" w:space="0" w:color="auto"/>
          </w:divBdr>
        </w:div>
        <w:div w:id="1839810502">
          <w:marLeft w:val="0"/>
          <w:marRight w:val="0"/>
          <w:marTop w:val="0"/>
          <w:marBottom w:val="0"/>
          <w:divBdr>
            <w:top w:val="none" w:sz="0" w:space="0" w:color="auto"/>
            <w:left w:val="none" w:sz="0" w:space="0" w:color="auto"/>
            <w:bottom w:val="none" w:sz="0" w:space="0" w:color="auto"/>
            <w:right w:val="none" w:sz="0" w:space="0" w:color="auto"/>
          </w:divBdr>
        </w:div>
        <w:div w:id="1868909246">
          <w:marLeft w:val="0"/>
          <w:marRight w:val="0"/>
          <w:marTop w:val="0"/>
          <w:marBottom w:val="0"/>
          <w:divBdr>
            <w:top w:val="none" w:sz="0" w:space="0" w:color="auto"/>
            <w:left w:val="none" w:sz="0" w:space="0" w:color="auto"/>
            <w:bottom w:val="none" w:sz="0" w:space="0" w:color="auto"/>
            <w:right w:val="none" w:sz="0" w:space="0" w:color="auto"/>
          </w:divBdr>
        </w:div>
        <w:div w:id="2061201955">
          <w:marLeft w:val="0"/>
          <w:marRight w:val="0"/>
          <w:marTop w:val="0"/>
          <w:marBottom w:val="0"/>
          <w:divBdr>
            <w:top w:val="none" w:sz="0" w:space="0" w:color="auto"/>
            <w:left w:val="none" w:sz="0" w:space="0" w:color="auto"/>
            <w:bottom w:val="none" w:sz="0" w:space="0" w:color="auto"/>
            <w:right w:val="none" w:sz="0" w:space="0" w:color="auto"/>
          </w:divBdr>
        </w:div>
      </w:divsChild>
    </w:div>
    <w:div w:id="1350259162">
      <w:bodyDiv w:val="1"/>
      <w:marLeft w:val="0"/>
      <w:marRight w:val="0"/>
      <w:marTop w:val="0"/>
      <w:marBottom w:val="0"/>
      <w:divBdr>
        <w:top w:val="none" w:sz="0" w:space="0" w:color="auto"/>
        <w:left w:val="none" w:sz="0" w:space="0" w:color="auto"/>
        <w:bottom w:val="none" w:sz="0" w:space="0" w:color="auto"/>
        <w:right w:val="none" w:sz="0" w:space="0" w:color="auto"/>
      </w:divBdr>
    </w:div>
    <w:div w:id="1419136383">
      <w:bodyDiv w:val="1"/>
      <w:marLeft w:val="0"/>
      <w:marRight w:val="0"/>
      <w:marTop w:val="0"/>
      <w:marBottom w:val="0"/>
      <w:divBdr>
        <w:top w:val="none" w:sz="0" w:space="0" w:color="auto"/>
        <w:left w:val="none" w:sz="0" w:space="0" w:color="auto"/>
        <w:bottom w:val="none" w:sz="0" w:space="0" w:color="auto"/>
        <w:right w:val="none" w:sz="0" w:space="0" w:color="auto"/>
      </w:divBdr>
      <w:divsChild>
        <w:div w:id="1722631601">
          <w:marLeft w:val="0"/>
          <w:marRight w:val="0"/>
          <w:marTop w:val="0"/>
          <w:marBottom w:val="0"/>
          <w:divBdr>
            <w:top w:val="none" w:sz="0" w:space="0" w:color="auto"/>
            <w:left w:val="none" w:sz="0" w:space="0" w:color="auto"/>
            <w:bottom w:val="none" w:sz="0" w:space="0" w:color="auto"/>
            <w:right w:val="none" w:sz="0" w:space="0" w:color="auto"/>
          </w:divBdr>
          <w:divsChild>
            <w:div w:id="90123880">
              <w:marLeft w:val="0"/>
              <w:marRight w:val="0"/>
              <w:marTop w:val="0"/>
              <w:marBottom w:val="0"/>
              <w:divBdr>
                <w:top w:val="none" w:sz="0" w:space="0" w:color="auto"/>
                <w:left w:val="none" w:sz="0" w:space="0" w:color="auto"/>
                <w:bottom w:val="none" w:sz="0" w:space="0" w:color="auto"/>
                <w:right w:val="none" w:sz="0" w:space="0" w:color="auto"/>
              </w:divBdr>
            </w:div>
            <w:div w:id="149639265">
              <w:marLeft w:val="0"/>
              <w:marRight w:val="0"/>
              <w:marTop w:val="0"/>
              <w:marBottom w:val="0"/>
              <w:divBdr>
                <w:top w:val="none" w:sz="0" w:space="0" w:color="auto"/>
                <w:left w:val="none" w:sz="0" w:space="0" w:color="auto"/>
                <w:bottom w:val="none" w:sz="0" w:space="0" w:color="auto"/>
                <w:right w:val="none" w:sz="0" w:space="0" w:color="auto"/>
              </w:divBdr>
            </w:div>
            <w:div w:id="175968906">
              <w:marLeft w:val="0"/>
              <w:marRight w:val="0"/>
              <w:marTop w:val="0"/>
              <w:marBottom w:val="0"/>
              <w:divBdr>
                <w:top w:val="none" w:sz="0" w:space="0" w:color="auto"/>
                <w:left w:val="none" w:sz="0" w:space="0" w:color="auto"/>
                <w:bottom w:val="none" w:sz="0" w:space="0" w:color="auto"/>
                <w:right w:val="none" w:sz="0" w:space="0" w:color="auto"/>
              </w:divBdr>
            </w:div>
            <w:div w:id="197475026">
              <w:marLeft w:val="0"/>
              <w:marRight w:val="0"/>
              <w:marTop w:val="0"/>
              <w:marBottom w:val="0"/>
              <w:divBdr>
                <w:top w:val="none" w:sz="0" w:space="0" w:color="auto"/>
                <w:left w:val="none" w:sz="0" w:space="0" w:color="auto"/>
                <w:bottom w:val="none" w:sz="0" w:space="0" w:color="auto"/>
                <w:right w:val="none" w:sz="0" w:space="0" w:color="auto"/>
              </w:divBdr>
            </w:div>
            <w:div w:id="344208315">
              <w:marLeft w:val="0"/>
              <w:marRight w:val="0"/>
              <w:marTop w:val="0"/>
              <w:marBottom w:val="0"/>
              <w:divBdr>
                <w:top w:val="none" w:sz="0" w:space="0" w:color="auto"/>
                <w:left w:val="none" w:sz="0" w:space="0" w:color="auto"/>
                <w:bottom w:val="none" w:sz="0" w:space="0" w:color="auto"/>
                <w:right w:val="none" w:sz="0" w:space="0" w:color="auto"/>
              </w:divBdr>
            </w:div>
            <w:div w:id="357433932">
              <w:marLeft w:val="0"/>
              <w:marRight w:val="0"/>
              <w:marTop w:val="0"/>
              <w:marBottom w:val="0"/>
              <w:divBdr>
                <w:top w:val="none" w:sz="0" w:space="0" w:color="auto"/>
                <w:left w:val="none" w:sz="0" w:space="0" w:color="auto"/>
                <w:bottom w:val="none" w:sz="0" w:space="0" w:color="auto"/>
                <w:right w:val="none" w:sz="0" w:space="0" w:color="auto"/>
              </w:divBdr>
            </w:div>
            <w:div w:id="393771470">
              <w:marLeft w:val="0"/>
              <w:marRight w:val="0"/>
              <w:marTop w:val="0"/>
              <w:marBottom w:val="0"/>
              <w:divBdr>
                <w:top w:val="none" w:sz="0" w:space="0" w:color="auto"/>
                <w:left w:val="none" w:sz="0" w:space="0" w:color="auto"/>
                <w:bottom w:val="none" w:sz="0" w:space="0" w:color="auto"/>
                <w:right w:val="none" w:sz="0" w:space="0" w:color="auto"/>
              </w:divBdr>
            </w:div>
            <w:div w:id="495539728">
              <w:marLeft w:val="0"/>
              <w:marRight w:val="0"/>
              <w:marTop w:val="0"/>
              <w:marBottom w:val="0"/>
              <w:divBdr>
                <w:top w:val="none" w:sz="0" w:space="0" w:color="auto"/>
                <w:left w:val="none" w:sz="0" w:space="0" w:color="auto"/>
                <w:bottom w:val="none" w:sz="0" w:space="0" w:color="auto"/>
                <w:right w:val="none" w:sz="0" w:space="0" w:color="auto"/>
              </w:divBdr>
            </w:div>
            <w:div w:id="548421904">
              <w:marLeft w:val="0"/>
              <w:marRight w:val="0"/>
              <w:marTop w:val="0"/>
              <w:marBottom w:val="0"/>
              <w:divBdr>
                <w:top w:val="none" w:sz="0" w:space="0" w:color="auto"/>
                <w:left w:val="none" w:sz="0" w:space="0" w:color="auto"/>
                <w:bottom w:val="none" w:sz="0" w:space="0" w:color="auto"/>
                <w:right w:val="none" w:sz="0" w:space="0" w:color="auto"/>
              </w:divBdr>
            </w:div>
            <w:div w:id="610824002">
              <w:marLeft w:val="0"/>
              <w:marRight w:val="0"/>
              <w:marTop w:val="0"/>
              <w:marBottom w:val="0"/>
              <w:divBdr>
                <w:top w:val="none" w:sz="0" w:space="0" w:color="auto"/>
                <w:left w:val="none" w:sz="0" w:space="0" w:color="auto"/>
                <w:bottom w:val="none" w:sz="0" w:space="0" w:color="auto"/>
                <w:right w:val="none" w:sz="0" w:space="0" w:color="auto"/>
              </w:divBdr>
            </w:div>
            <w:div w:id="629752995">
              <w:marLeft w:val="0"/>
              <w:marRight w:val="0"/>
              <w:marTop w:val="0"/>
              <w:marBottom w:val="0"/>
              <w:divBdr>
                <w:top w:val="none" w:sz="0" w:space="0" w:color="auto"/>
                <w:left w:val="none" w:sz="0" w:space="0" w:color="auto"/>
                <w:bottom w:val="none" w:sz="0" w:space="0" w:color="auto"/>
                <w:right w:val="none" w:sz="0" w:space="0" w:color="auto"/>
              </w:divBdr>
            </w:div>
            <w:div w:id="721750020">
              <w:marLeft w:val="0"/>
              <w:marRight w:val="0"/>
              <w:marTop w:val="0"/>
              <w:marBottom w:val="0"/>
              <w:divBdr>
                <w:top w:val="none" w:sz="0" w:space="0" w:color="auto"/>
                <w:left w:val="none" w:sz="0" w:space="0" w:color="auto"/>
                <w:bottom w:val="none" w:sz="0" w:space="0" w:color="auto"/>
                <w:right w:val="none" w:sz="0" w:space="0" w:color="auto"/>
              </w:divBdr>
            </w:div>
            <w:div w:id="778137869">
              <w:marLeft w:val="0"/>
              <w:marRight w:val="0"/>
              <w:marTop w:val="0"/>
              <w:marBottom w:val="0"/>
              <w:divBdr>
                <w:top w:val="none" w:sz="0" w:space="0" w:color="auto"/>
                <w:left w:val="none" w:sz="0" w:space="0" w:color="auto"/>
                <w:bottom w:val="none" w:sz="0" w:space="0" w:color="auto"/>
                <w:right w:val="none" w:sz="0" w:space="0" w:color="auto"/>
              </w:divBdr>
            </w:div>
            <w:div w:id="872184197">
              <w:marLeft w:val="0"/>
              <w:marRight w:val="0"/>
              <w:marTop w:val="0"/>
              <w:marBottom w:val="0"/>
              <w:divBdr>
                <w:top w:val="none" w:sz="0" w:space="0" w:color="auto"/>
                <w:left w:val="none" w:sz="0" w:space="0" w:color="auto"/>
                <w:bottom w:val="none" w:sz="0" w:space="0" w:color="auto"/>
                <w:right w:val="none" w:sz="0" w:space="0" w:color="auto"/>
              </w:divBdr>
            </w:div>
            <w:div w:id="903220058">
              <w:marLeft w:val="0"/>
              <w:marRight w:val="0"/>
              <w:marTop w:val="0"/>
              <w:marBottom w:val="0"/>
              <w:divBdr>
                <w:top w:val="none" w:sz="0" w:space="0" w:color="auto"/>
                <w:left w:val="none" w:sz="0" w:space="0" w:color="auto"/>
                <w:bottom w:val="none" w:sz="0" w:space="0" w:color="auto"/>
                <w:right w:val="none" w:sz="0" w:space="0" w:color="auto"/>
              </w:divBdr>
            </w:div>
            <w:div w:id="1139495624">
              <w:marLeft w:val="0"/>
              <w:marRight w:val="0"/>
              <w:marTop w:val="0"/>
              <w:marBottom w:val="0"/>
              <w:divBdr>
                <w:top w:val="none" w:sz="0" w:space="0" w:color="auto"/>
                <w:left w:val="none" w:sz="0" w:space="0" w:color="auto"/>
                <w:bottom w:val="none" w:sz="0" w:space="0" w:color="auto"/>
                <w:right w:val="none" w:sz="0" w:space="0" w:color="auto"/>
              </w:divBdr>
            </w:div>
            <w:div w:id="1163425020">
              <w:marLeft w:val="0"/>
              <w:marRight w:val="0"/>
              <w:marTop w:val="0"/>
              <w:marBottom w:val="0"/>
              <w:divBdr>
                <w:top w:val="none" w:sz="0" w:space="0" w:color="auto"/>
                <w:left w:val="none" w:sz="0" w:space="0" w:color="auto"/>
                <w:bottom w:val="none" w:sz="0" w:space="0" w:color="auto"/>
                <w:right w:val="none" w:sz="0" w:space="0" w:color="auto"/>
              </w:divBdr>
            </w:div>
            <w:div w:id="1166701657">
              <w:marLeft w:val="0"/>
              <w:marRight w:val="0"/>
              <w:marTop w:val="0"/>
              <w:marBottom w:val="0"/>
              <w:divBdr>
                <w:top w:val="none" w:sz="0" w:space="0" w:color="auto"/>
                <w:left w:val="none" w:sz="0" w:space="0" w:color="auto"/>
                <w:bottom w:val="none" w:sz="0" w:space="0" w:color="auto"/>
                <w:right w:val="none" w:sz="0" w:space="0" w:color="auto"/>
              </w:divBdr>
            </w:div>
            <w:div w:id="1180701798">
              <w:marLeft w:val="0"/>
              <w:marRight w:val="0"/>
              <w:marTop w:val="0"/>
              <w:marBottom w:val="0"/>
              <w:divBdr>
                <w:top w:val="none" w:sz="0" w:space="0" w:color="auto"/>
                <w:left w:val="none" w:sz="0" w:space="0" w:color="auto"/>
                <w:bottom w:val="none" w:sz="0" w:space="0" w:color="auto"/>
                <w:right w:val="none" w:sz="0" w:space="0" w:color="auto"/>
              </w:divBdr>
            </w:div>
            <w:div w:id="1247421009">
              <w:marLeft w:val="0"/>
              <w:marRight w:val="0"/>
              <w:marTop w:val="0"/>
              <w:marBottom w:val="0"/>
              <w:divBdr>
                <w:top w:val="none" w:sz="0" w:space="0" w:color="auto"/>
                <w:left w:val="none" w:sz="0" w:space="0" w:color="auto"/>
                <w:bottom w:val="none" w:sz="0" w:space="0" w:color="auto"/>
                <w:right w:val="none" w:sz="0" w:space="0" w:color="auto"/>
              </w:divBdr>
            </w:div>
            <w:div w:id="1260865903">
              <w:marLeft w:val="0"/>
              <w:marRight w:val="0"/>
              <w:marTop w:val="0"/>
              <w:marBottom w:val="0"/>
              <w:divBdr>
                <w:top w:val="none" w:sz="0" w:space="0" w:color="auto"/>
                <w:left w:val="none" w:sz="0" w:space="0" w:color="auto"/>
                <w:bottom w:val="none" w:sz="0" w:space="0" w:color="auto"/>
                <w:right w:val="none" w:sz="0" w:space="0" w:color="auto"/>
              </w:divBdr>
            </w:div>
            <w:div w:id="1351177801">
              <w:marLeft w:val="0"/>
              <w:marRight w:val="0"/>
              <w:marTop w:val="0"/>
              <w:marBottom w:val="0"/>
              <w:divBdr>
                <w:top w:val="none" w:sz="0" w:space="0" w:color="auto"/>
                <w:left w:val="none" w:sz="0" w:space="0" w:color="auto"/>
                <w:bottom w:val="none" w:sz="0" w:space="0" w:color="auto"/>
                <w:right w:val="none" w:sz="0" w:space="0" w:color="auto"/>
              </w:divBdr>
            </w:div>
            <w:div w:id="1381903435">
              <w:marLeft w:val="0"/>
              <w:marRight w:val="0"/>
              <w:marTop w:val="0"/>
              <w:marBottom w:val="0"/>
              <w:divBdr>
                <w:top w:val="none" w:sz="0" w:space="0" w:color="auto"/>
                <w:left w:val="none" w:sz="0" w:space="0" w:color="auto"/>
                <w:bottom w:val="none" w:sz="0" w:space="0" w:color="auto"/>
                <w:right w:val="none" w:sz="0" w:space="0" w:color="auto"/>
              </w:divBdr>
            </w:div>
            <w:div w:id="1455711047">
              <w:marLeft w:val="0"/>
              <w:marRight w:val="0"/>
              <w:marTop w:val="0"/>
              <w:marBottom w:val="0"/>
              <w:divBdr>
                <w:top w:val="none" w:sz="0" w:space="0" w:color="auto"/>
                <w:left w:val="none" w:sz="0" w:space="0" w:color="auto"/>
                <w:bottom w:val="none" w:sz="0" w:space="0" w:color="auto"/>
                <w:right w:val="none" w:sz="0" w:space="0" w:color="auto"/>
              </w:divBdr>
            </w:div>
            <w:div w:id="1675913460">
              <w:marLeft w:val="0"/>
              <w:marRight w:val="0"/>
              <w:marTop w:val="0"/>
              <w:marBottom w:val="0"/>
              <w:divBdr>
                <w:top w:val="none" w:sz="0" w:space="0" w:color="auto"/>
                <w:left w:val="none" w:sz="0" w:space="0" w:color="auto"/>
                <w:bottom w:val="none" w:sz="0" w:space="0" w:color="auto"/>
                <w:right w:val="none" w:sz="0" w:space="0" w:color="auto"/>
              </w:divBdr>
            </w:div>
            <w:div w:id="2039744599">
              <w:marLeft w:val="0"/>
              <w:marRight w:val="0"/>
              <w:marTop w:val="0"/>
              <w:marBottom w:val="0"/>
              <w:divBdr>
                <w:top w:val="none" w:sz="0" w:space="0" w:color="auto"/>
                <w:left w:val="none" w:sz="0" w:space="0" w:color="auto"/>
                <w:bottom w:val="none" w:sz="0" w:space="0" w:color="auto"/>
                <w:right w:val="none" w:sz="0" w:space="0" w:color="auto"/>
              </w:divBdr>
            </w:div>
          </w:divsChild>
        </w:div>
        <w:div w:id="2014142745">
          <w:marLeft w:val="0"/>
          <w:marRight w:val="0"/>
          <w:marTop w:val="0"/>
          <w:marBottom w:val="0"/>
          <w:divBdr>
            <w:top w:val="none" w:sz="0" w:space="0" w:color="auto"/>
            <w:left w:val="none" w:sz="0" w:space="0" w:color="auto"/>
            <w:bottom w:val="none" w:sz="0" w:space="0" w:color="auto"/>
            <w:right w:val="none" w:sz="0" w:space="0" w:color="auto"/>
          </w:divBdr>
          <w:divsChild>
            <w:div w:id="328103251">
              <w:marLeft w:val="0"/>
              <w:marRight w:val="0"/>
              <w:marTop w:val="0"/>
              <w:marBottom w:val="0"/>
              <w:divBdr>
                <w:top w:val="none" w:sz="0" w:space="0" w:color="auto"/>
                <w:left w:val="none" w:sz="0" w:space="0" w:color="auto"/>
                <w:bottom w:val="none" w:sz="0" w:space="0" w:color="auto"/>
                <w:right w:val="none" w:sz="0" w:space="0" w:color="auto"/>
              </w:divBdr>
            </w:div>
            <w:div w:id="339964735">
              <w:marLeft w:val="0"/>
              <w:marRight w:val="0"/>
              <w:marTop w:val="0"/>
              <w:marBottom w:val="0"/>
              <w:divBdr>
                <w:top w:val="none" w:sz="0" w:space="0" w:color="auto"/>
                <w:left w:val="none" w:sz="0" w:space="0" w:color="auto"/>
                <w:bottom w:val="none" w:sz="0" w:space="0" w:color="auto"/>
                <w:right w:val="none" w:sz="0" w:space="0" w:color="auto"/>
              </w:divBdr>
            </w:div>
            <w:div w:id="375617987">
              <w:marLeft w:val="0"/>
              <w:marRight w:val="0"/>
              <w:marTop w:val="0"/>
              <w:marBottom w:val="0"/>
              <w:divBdr>
                <w:top w:val="none" w:sz="0" w:space="0" w:color="auto"/>
                <w:left w:val="none" w:sz="0" w:space="0" w:color="auto"/>
                <w:bottom w:val="none" w:sz="0" w:space="0" w:color="auto"/>
                <w:right w:val="none" w:sz="0" w:space="0" w:color="auto"/>
              </w:divBdr>
            </w:div>
            <w:div w:id="437606241">
              <w:marLeft w:val="0"/>
              <w:marRight w:val="0"/>
              <w:marTop w:val="0"/>
              <w:marBottom w:val="0"/>
              <w:divBdr>
                <w:top w:val="none" w:sz="0" w:space="0" w:color="auto"/>
                <w:left w:val="none" w:sz="0" w:space="0" w:color="auto"/>
                <w:bottom w:val="none" w:sz="0" w:space="0" w:color="auto"/>
                <w:right w:val="none" w:sz="0" w:space="0" w:color="auto"/>
              </w:divBdr>
            </w:div>
            <w:div w:id="525796200">
              <w:marLeft w:val="0"/>
              <w:marRight w:val="0"/>
              <w:marTop w:val="0"/>
              <w:marBottom w:val="0"/>
              <w:divBdr>
                <w:top w:val="none" w:sz="0" w:space="0" w:color="auto"/>
                <w:left w:val="none" w:sz="0" w:space="0" w:color="auto"/>
                <w:bottom w:val="none" w:sz="0" w:space="0" w:color="auto"/>
                <w:right w:val="none" w:sz="0" w:space="0" w:color="auto"/>
              </w:divBdr>
            </w:div>
            <w:div w:id="564099935">
              <w:marLeft w:val="0"/>
              <w:marRight w:val="0"/>
              <w:marTop w:val="0"/>
              <w:marBottom w:val="0"/>
              <w:divBdr>
                <w:top w:val="none" w:sz="0" w:space="0" w:color="auto"/>
                <w:left w:val="none" w:sz="0" w:space="0" w:color="auto"/>
                <w:bottom w:val="none" w:sz="0" w:space="0" w:color="auto"/>
                <w:right w:val="none" w:sz="0" w:space="0" w:color="auto"/>
              </w:divBdr>
            </w:div>
            <w:div w:id="572811783">
              <w:marLeft w:val="0"/>
              <w:marRight w:val="0"/>
              <w:marTop w:val="0"/>
              <w:marBottom w:val="0"/>
              <w:divBdr>
                <w:top w:val="none" w:sz="0" w:space="0" w:color="auto"/>
                <w:left w:val="none" w:sz="0" w:space="0" w:color="auto"/>
                <w:bottom w:val="none" w:sz="0" w:space="0" w:color="auto"/>
                <w:right w:val="none" w:sz="0" w:space="0" w:color="auto"/>
              </w:divBdr>
            </w:div>
            <w:div w:id="682711254">
              <w:marLeft w:val="0"/>
              <w:marRight w:val="0"/>
              <w:marTop w:val="0"/>
              <w:marBottom w:val="0"/>
              <w:divBdr>
                <w:top w:val="none" w:sz="0" w:space="0" w:color="auto"/>
                <w:left w:val="none" w:sz="0" w:space="0" w:color="auto"/>
                <w:bottom w:val="none" w:sz="0" w:space="0" w:color="auto"/>
                <w:right w:val="none" w:sz="0" w:space="0" w:color="auto"/>
              </w:divBdr>
            </w:div>
            <w:div w:id="849024580">
              <w:marLeft w:val="0"/>
              <w:marRight w:val="0"/>
              <w:marTop w:val="0"/>
              <w:marBottom w:val="0"/>
              <w:divBdr>
                <w:top w:val="none" w:sz="0" w:space="0" w:color="auto"/>
                <w:left w:val="none" w:sz="0" w:space="0" w:color="auto"/>
                <w:bottom w:val="none" w:sz="0" w:space="0" w:color="auto"/>
                <w:right w:val="none" w:sz="0" w:space="0" w:color="auto"/>
              </w:divBdr>
            </w:div>
            <w:div w:id="884876790">
              <w:marLeft w:val="0"/>
              <w:marRight w:val="0"/>
              <w:marTop w:val="0"/>
              <w:marBottom w:val="0"/>
              <w:divBdr>
                <w:top w:val="none" w:sz="0" w:space="0" w:color="auto"/>
                <w:left w:val="none" w:sz="0" w:space="0" w:color="auto"/>
                <w:bottom w:val="none" w:sz="0" w:space="0" w:color="auto"/>
                <w:right w:val="none" w:sz="0" w:space="0" w:color="auto"/>
              </w:divBdr>
            </w:div>
            <w:div w:id="921599662">
              <w:marLeft w:val="0"/>
              <w:marRight w:val="0"/>
              <w:marTop w:val="0"/>
              <w:marBottom w:val="0"/>
              <w:divBdr>
                <w:top w:val="none" w:sz="0" w:space="0" w:color="auto"/>
                <w:left w:val="none" w:sz="0" w:space="0" w:color="auto"/>
                <w:bottom w:val="none" w:sz="0" w:space="0" w:color="auto"/>
                <w:right w:val="none" w:sz="0" w:space="0" w:color="auto"/>
              </w:divBdr>
            </w:div>
            <w:div w:id="1037662672">
              <w:marLeft w:val="0"/>
              <w:marRight w:val="0"/>
              <w:marTop w:val="0"/>
              <w:marBottom w:val="0"/>
              <w:divBdr>
                <w:top w:val="none" w:sz="0" w:space="0" w:color="auto"/>
                <w:left w:val="none" w:sz="0" w:space="0" w:color="auto"/>
                <w:bottom w:val="none" w:sz="0" w:space="0" w:color="auto"/>
                <w:right w:val="none" w:sz="0" w:space="0" w:color="auto"/>
              </w:divBdr>
            </w:div>
            <w:div w:id="1086654502">
              <w:marLeft w:val="0"/>
              <w:marRight w:val="0"/>
              <w:marTop w:val="0"/>
              <w:marBottom w:val="0"/>
              <w:divBdr>
                <w:top w:val="none" w:sz="0" w:space="0" w:color="auto"/>
                <w:left w:val="none" w:sz="0" w:space="0" w:color="auto"/>
                <w:bottom w:val="none" w:sz="0" w:space="0" w:color="auto"/>
                <w:right w:val="none" w:sz="0" w:space="0" w:color="auto"/>
              </w:divBdr>
            </w:div>
            <w:div w:id="1197044924">
              <w:marLeft w:val="0"/>
              <w:marRight w:val="0"/>
              <w:marTop w:val="0"/>
              <w:marBottom w:val="0"/>
              <w:divBdr>
                <w:top w:val="none" w:sz="0" w:space="0" w:color="auto"/>
                <w:left w:val="none" w:sz="0" w:space="0" w:color="auto"/>
                <w:bottom w:val="none" w:sz="0" w:space="0" w:color="auto"/>
                <w:right w:val="none" w:sz="0" w:space="0" w:color="auto"/>
              </w:divBdr>
            </w:div>
            <w:div w:id="1402825046">
              <w:marLeft w:val="0"/>
              <w:marRight w:val="0"/>
              <w:marTop w:val="0"/>
              <w:marBottom w:val="0"/>
              <w:divBdr>
                <w:top w:val="none" w:sz="0" w:space="0" w:color="auto"/>
                <w:left w:val="none" w:sz="0" w:space="0" w:color="auto"/>
                <w:bottom w:val="none" w:sz="0" w:space="0" w:color="auto"/>
                <w:right w:val="none" w:sz="0" w:space="0" w:color="auto"/>
              </w:divBdr>
            </w:div>
            <w:div w:id="1404647310">
              <w:marLeft w:val="0"/>
              <w:marRight w:val="0"/>
              <w:marTop w:val="0"/>
              <w:marBottom w:val="0"/>
              <w:divBdr>
                <w:top w:val="none" w:sz="0" w:space="0" w:color="auto"/>
                <w:left w:val="none" w:sz="0" w:space="0" w:color="auto"/>
                <w:bottom w:val="none" w:sz="0" w:space="0" w:color="auto"/>
                <w:right w:val="none" w:sz="0" w:space="0" w:color="auto"/>
              </w:divBdr>
            </w:div>
            <w:div w:id="1464613019">
              <w:marLeft w:val="0"/>
              <w:marRight w:val="0"/>
              <w:marTop w:val="0"/>
              <w:marBottom w:val="0"/>
              <w:divBdr>
                <w:top w:val="none" w:sz="0" w:space="0" w:color="auto"/>
                <w:left w:val="none" w:sz="0" w:space="0" w:color="auto"/>
                <w:bottom w:val="none" w:sz="0" w:space="0" w:color="auto"/>
                <w:right w:val="none" w:sz="0" w:space="0" w:color="auto"/>
              </w:divBdr>
            </w:div>
            <w:div w:id="1540703391">
              <w:marLeft w:val="0"/>
              <w:marRight w:val="0"/>
              <w:marTop w:val="0"/>
              <w:marBottom w:val="0"/>
              <w:divBdr>
                <w:top w:val="none" w:sz="0" w:space="0" w:color="auto"/>
                <w:left w:val="none" w:sz="0" w:space="0" w:color="auto"/>
                <w:bottom w:val="none" w:sz="0" w:space="0" w:color="auto"/>
                <w:right w:val="none" w:sz="0" w:space="0" w:color="auto"/>
              </w:divBdr>
            </w:div>
            <w:div w:id="1661231497">
              <w:marLeft w:val="0"/>
              <w:marRight w:val="0"/>
              <w:marTop w:val="0"/>
              <w:marBottom w:val="0"/>
              <w:divBdr>
                <w:top w:val="none" w:sz="0" w:space="0" w:color="auto"/>
                <w:left w:val="none" w:sz="0" w:space="0" w:color="auto"/>
                <w:bottom w:val="none" w:sz="0" w:space="0" w:color="auto"/>
                <w:right w:val="none" w:sz="0" w:space="0" w:color="auto"/>
              </w:divBdr>
            </w:div>
            <w:div w:id="1934507112">
              <w:marLeft w:val="0"/>
              <w:marRight w:val="0"/>
              <w:marTop w:val="0"/>
              <w:marBottom w:val="0"/>
              <w:divBdr>
                <w:top w:val="none" w:sz="0" w:space="0" w:color="auto"/>
                <w:left w:val="none" w:sz="0" w:space="0" w:color="auto"/>
                <w:bottom w:val="none" w:sz="0" w:space="0" w:color="auto"/>
                <w:right w:val="none" w:sz="0" w:space="0" w:color="auto"/>
              </w:divBdr>
            </w:div>
            <w:div w:id="1936329989">
              <w:marLeft w:val="0"/>
              <w:marRight w:val="0"/>
              <w:marTop w:val="0"/>
              <w:marBottom w:val="0"/>
              <w:divBdr>
                <w:top w:val="none" w:sz="0" w:space="0" w:color="auto"/>
                <w:left w:val="none" w:sz="0" w:space="0" w:color="auto"/>
                <w:bottom w:val="none" w:sz="0" w:space="0" w:color="auto"/>
                <w:right w:val="none" w:sz="0" w:space="0" w:color="auto"/>
              </w:divBdr>
            </w:div>
            <w:div w:id="210425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9985">
      <w:bodyDiv w:val="1"/>
      <w:marLeft w:val="0"/>
      <w:marRight w:val="0"/>
      <w:marTop w:val="0"/>
      <w:marBottom w:val="0"/>
      <w:divBdr>
        <w:top w:val="none" w:sz="0" w:space="0" w:color="auto"/>
        <w:left w:val="none" w:sz="0" w:space="0" w:color="auto"/>
        <w:bottom w:val="none" w:sz="0" w:space="0" w:color="auto"/>
        <w:right w:val="none" w:sz="0" w:space="0" w:color="auto"/>
      </w:divBdr>
    </w:div>
    <w:div w:id="2025135107">
      <w:bodyDiv w:val="1"/>
      <w:marLeft w:val="0"/>
      <w:marRight w:val="0"/>
      <w:marTop w:val="0"/>
      <w:marBottom w:val="0"/>
      <w:divBdr>
        <w:top w:val="none" w:sz="0" w:space="0" w:color="auto"/>
        <w:left w:val="none" w:sz="0" w:space="0" w:color="auto"/>
        <w:bottom w:val="none" w:sz="0" w:space="0" w:color="auto"/>
        <w:right w:val="none" w:sz="0" w:space="0" w:color="auto"/>
      </w:divBdr>
      <w:divsChild>
        <w:div w:id="669872647">
          <w:marLeft w:val="0"/>
          <w:marRight w:val="0"/>
          <w:marTop w:val="0"/>
          <w:marBottom w:val="0"/>
          <w:divBdr>
            <w:top w:val="none" w:sz="0" w:space="0" w:color="auto"/>
            <w:left w:val="none" w:sz="0" w:space="0" w:color="auto"/>
            <w:bottom w:val="none" w:sz="0" w:space="0" w:color="auto"/>
            <w:right w:val="none" w:sz="0" w:space="0" w:color="auto"/>
          </w:divBdr>
          <w:divsChild>
            <w:div w:id="99881111">
              <w:marLeft w:val="0"/>
              <w:marRight w:val="0"/>
              <w:marTop w:val="0"/>
              <w:marBottom w:val="0"/>
              <w:divBdr>
                <w:top w:val="none" w:sz="0" w:space="0" w:color="auto"/>
                <w:left w:val="none" w:sz="0" w:space="0" w:color="auto"/>
                <w:bottom w:val="none" w:sz="0" w:space="0" w:color="auto"/>
                <w:right w:val="none" w:sz="0" w:space="0" w:color="auto"/>
              </w:divBdr>
            </w:div>
            <w:div w:id="122231407">
              <w:marLeft w:val="0"/>
              <w:marRight w:val="0"/>
              <w:marTop w:val="0"/>
              <w:marBottom w:val="0"/>
              <w:divBdr>
                <w:top w:val="none" w:sz="0" w:space="0" w:color="auto"/>
                <w:left w:val="none" w:sz="0" w:space="0" w:color="auto"/>
                <w:bottom w:val="none" w:sz="0" w:space="0" w:color="auto"/>
                <w:right w:val="none" w:sz="0" w:space="0" w:color="auto"/>
              </w:divBdr>
            </w:div>
            <w:div w:id="308753409">
              <w:marLeft w:val="0"/>
              <w:marRight w:val="0"/>
              <w:marTop w:val="0"/>
              <w:marBottom w:val="0"/>
              <w:divBdr>
                <w:top w:val="none" w:sz="0" w:space="0" w:color="auto"/>
                <w:left w:val="none" w:sz="0" w:space="0" w:color="auto"/>
                <w:bottom w:val="none" w:sz="0" w:space="0" w:color="auto"/>
                <w:right w:val="none" w:sz="0" w:space="0" w:color="auto"/>
              </w:divBdr>
            </w:div>
            <w:div w:id="312025743">
              <w:marLeft w:val="0"/>
              <w:marRight w:val="0"/>
              <w:marTop w:val="0"/>
              <w:marBottom w:val="0"/>
              <w:divBdr>
                <w:top w:val="none" w:sz="0" w:space="0" w:color="auto"/>
                <w:left w:val="none" w:sz="0" w:space="0" w:color="auto"/>
                <w:bottom w:val="none" w:sz="0" w:space="0" w:color="auto"/>
                <w:right w:val="none" w:sz="0" w:space="0" w:color="auto"/>
              </w:divBdr>
            </w:div>
            <w:div w:id="419300437">
              <w:marLeft w:val="0"/>
              <w:marRight w:val="0"/>
              <w:marTop w:val="0"/>
              <w:marBottom w:val="0"/>
              <w:divBdr>
                <w:top w:val="none" w:sz="0" w:space="0" w:color="auto"/>
                <w:left w:val="none" w:sz="0" w:space="0" w:color="auto"/>
                <w:bottom w:val="none" w:sz="0" w:space="0" w:color="auto"/>
                <w:right w:val="none" w:sz="0" w:space="0" w:color="auto"/>
              </w:divBdr>
            </w:div>
            <w:div w:id="587234501">
              <w:marLeft w:val="0"/>
              <w:marRight w:val="0"/>
              <w:marTop w:val="0"/>
              <w:marBottom w:val="0"/>
              <w:divBdr>
                <w:top w:val="none" w:sz="0" w:space="0" w:color="auto"/>
                <w:left w:val="none" w:sz="0" w:space="0" w:color="auto"/>
                <w:bottom w:val="none" w:sz="0" w:space="0" w:color="auto"/>
                <w:right w:val="none" w:sz="0" w:space="0" w:color="auto"/>
              </w:divBdr>
            </w:div>
            <w:div w:id="613514489">
              <w:marLeft w:val="0"/>
              <w:marRight w:val="0"/>
              <w:marTop w:val="0"/>
              <w:marBottom w:val="0"/>
              <w:divBdr>
                <w:top w:val="none" w:sz="0" w:space="0" w:color="auto"/>
                <w:left w:val="none" w:sz="0" w:space="0" w:color="auto"/>
                <w:bottom w:val="none" w:sz="0" w:space="0" w:color="auto"/>
                <w:right w:val="none" w:sz="0" w:space="0" w:color="auto"/>
              </w:divBdr>
            </w:div>
            <w:div w:id="650910934">
              <w:marLeft w:val="0"/>
              <w:marRight w:val="0"/>
              <w:marTop w:val="0"/>
              <w:marBottom w:val="0"/>
              <w:divBdr>
                <w:top w:val="none" w:sz="0" w:space="0" w:color="auto"/>
                <w:left w:val="none" w:sz="0" w:space="0" w:color="auto"/>
                <w:bottom w:val="none" w:sz="0" w:space="0" w:color="auto"/>
                <w:right w:val="none" w:sz="0" w:space="0" w:color="auto"/>
              </w:divBdr>
            </w:div>
            <w:div w:id="903567535">
              <w:marLeft w:val="0"/>
              <w:marRight w:val="0"/>
              <w:marTop w:val="0"/>
              <w:marBottom w:val="0"/>
              <w:divBdr>
                <w:top w:val="none" w:sz="0" w:space="0" w:color="auto"/>
                <w:left w:val="none" w:sz="0" w:space="0" w:color="auto"/>
                <w:bottom w:val="none" w:sz="0" w:space="0" w:color="auto"/>
                <w:right w:val="none" w:sz="0" w:space="0" w:color="auto"/>
              </w:divBdr>
            </w:div>
            <w:div w:id="1048382364">
              <w:marLeft w:val="0"/>
              <w:marRight w:val="0"/>
              <w:marTop w:val="0"/>
              <w:marBottom w:val="0"/>
              <w:divBdr>
                <w:top w:val="none" w:sz="0" w:space="0" w:color="auto"/>
                <w:left w:val="none" w:sz="0" w:space="0" w:color="auto"/>
                <w:bottom w:val="none" w:sz="0" w:space="0" w:color="auto"/>
                <w:right w:val="none" w:sz="0" w:space="0" w:color="auto"/>
              </w:divBdr>
            </w:div>
            <w:div w:id="1188712524">
              <w:marLeft w:val="0"/>
              <w:marRight w:val="0"/>
              <w:marTop w:val="0"/>
              <w:marBottom w:val="0"/>
              <w:divBdr>
                <w:top w:val="none" w:sz="0" w:space="0" w:color="auto"/>
                <w:left w:val="none" w:sz="0" w:space="0" w:color="auto"/>
                <w:bottom w:val="none" w:sz="0" w:space="0" w:color="auto"/>
                <w:right w:val="none" w:sz="0" w:space="0" w:color="auto"/>
              </w:divBdr>
            </w:div>
            <w:div w:id="1245530282">
              <w:marLeft w:val="0"/>
              <w:marRight w:val="0"/>
              <w:marTop w:val="0"/>
              <w:marBottom w:val="0"/>
              <w:divBdr>
                <w:top w:val="none" w:sz="0" w:space="0" w:color="auto"/>
                <w:left w:val="none" w:sz="0" w:space="0" w:color="auto"/>
                <w:bottom w:val="none" w:sz="0" w:space="0" w:color="auto"/>
                <w:right w:val="none" w:sz="0" w:space="0" w:color="auto"/>
              </w:divBdr>
            </w:div>
            <w:div w:id="1311058186">
              <w:marLeft w:val="0"/>
              <w:marRight w:val="0"/>
              <w:marTop w:val="0"/>
              <w:marBottom w:val="0"/>
              <w:divBdr>
                <w:top w:val="none" w:sz="0" w:space="0" w:color="auto"/>
                <w:left w:val="none" w:sz="0" w:space="0" w:color="auto"/>
                <w:bottom w:val="none" w:sz="0" w:space="0" w:color="auto"/>
                <w:right w:val="none" w:sz="0" w:space="0" w:color="auto"/>
              </w:divBdr>
            </w:div>
            <w:div w:id="1339310055">
              <w:marLeft w:val="0"/>
              <w:marRight w:val="0"/>
              <w:marTop w:val="0"/>
              <w:marBottom w:val="0"/>
              <w:divBdr>
                <w:top w:val="none" w:sz="0" w:space="0" w:color="auto"/>
                <w:left w:val="none" w:sz="0" w:space="0" w:color="auto"/>
                <w:bottom w:val="none" w:sz="0" w:space="0" w:color="auto"/>
                <w:right w:val="none" w:sz="0" w:space="0" w:color="auto"/>
              </w:divBdr>
            </w:div>
            <w:div w:id="1401514782">
              <w:marLeft w:val="0"/>
              <w:marRight w:val="0"/>
              <w:marTop w:val="0"/>
              <w:marBottom w:val="0"/>
              <w:divBdr>
                <w:top w:val="none" w:sz="0" w:space="0" w:color="auto"/>
                <w:left w:val="none" w:sz="0" w:space="0" w:color="auto"/>
                <w:bottom w:val="none" w:sz="0" w:space="0" w:color="auto"/>
                <w:right w:val="none" w:sz="0" w:space="0" w:color="auto"/>
              </w:divBdr>
            </w:div>
            <w:div w:id="1419402301">
              <w:marLeft w:val="0"/>
              <w:marRight w:val="0"/>
              <w:marTop w:val="0"/>
              <w:marBottom w:val="0"/>
              <w:divBdr>
                <w:top w:val="none" w:sz="0" w:space="0" w:color="auto"/>
                <w:left w:val="none" w:sz="0" w:space="0" w:color="auto"/>
                <w:bottom w:val="none" w:sz="0" w:space="0" w:color="auto"/>
                <w:right w:val="none" w:sz="0" w:space="0" w:color="auto"/>
              </w:divBdr>
            </w:div>
            <w:div w:id="1450466259">
              <w:marLeft w:val="0"/>
              <w:marRight w:val="0"/>
              <w:marTop w:val="0"/>
              <w:marBottom w:val="0"/>
              <w:divBdr>
                <w:top w:val="none" w:sz="0" w:space="0" w:color="auto"/>
                <w:left w:val="none" w:sz="0" w:space="0" w:color="auto"/>
                <w:bottom w:val="none" w:sz="0" w:space="0" w:color="auto"/>
                <w:right w:val="none" w:sz="0" w:space="0" w:color="auto"/>
              </w:divBdr>
            </w:div>
            <w:div w:id="1492480181">
              <w:marLeft w:val="0"/>
              <w:marRight w:val="0"/>
              <w:marTop w:val="0"/>
              <w:marBottom w:val="0"/>
              <w:divBdr>
                <w:top w:val="none" w:sz="0" w:space="0" w:color="auto"/>
                <w:left w:val="none" w:sz="0" w:space="0" w:color="auto"/>
                <w:bottom w:val="none" w:sz="0" w:space="0" w:color="auto"/>
                <w:right w:val="none" w:sz="0" w:space="0" w:color="auto"/>
              </w:divBdr>
            </w:div>
            <w:div w:id="1496385525">
              <w:marLeft w:val="0"/>
              <w:marRight w:val="0"/>
              <w:marTop w:val="0"/>
              <w:marBottom w:val="0"/>
              <w:divBdr>
                <w:top w:val="none" w:sz="0" w:space="0" w:color="auto"/>
                <w:left w:val="none" w:sz="0" w:space="0" w:color="auto"/>
                <w:bottom w:val="none" w:sz="0" w:space="0" w:color="auto"/>
                <w:right w:val="none" w:sz="0" w:space="0" w:color="auto"/>
              </w:divBdr>
            </w:div>
            <w:div w:id="1812208157">
              <w:marLeft w:val="0"/>
              <w:marRight w:val="0"/>
              <w:marTop w:val="0"/>
              <w:marBottom w:val="0"/>
              <w:divBdr>
                <w:top w:val="none" w:sz="0" w:space="0" w:color="auto"/>
                <w:left w:val="none" w:sz="0" w:space="0" w:color="auto"/>
                <w:bottom w:val="none" w:sz="0" w:space="0" w:color="auto"/>
                <w:right w:val="none" w:sz="0" w:space="0" w:color="auto"/>
              </w:divBdr>
            </w:div>
            <w:div w:id="1929922459">
              <w:marLeft w:val="0"/>
              <w:marRight w:val="0"/>
              <w:marTop w:val="0"/>
              <w:marBottom w:val="0"/>
              <w:divBdr>
                <w:top w:val="none" w:sz="0" w:space="0" w:color="auto"/>
                <w:left w:val="none" w:sz="0" w:space="0" w:color="auto"/>
                <w:bottom w:val="none" w:sz="0" w:space="0" w:color="auto"/>
                <w:right w:val="none" w:sz="0" w:space="0" w:color="auto"/>
              </w:divBdr>
            </w:div>
            <w:div w:id="1930966622">
              <w:marLeft w:val="0"/>
              <w:marRight w:val="0"/>
              <w:marTop w:val="0"/>
              <w:marBottom w:val="0"/>
              <w:divBdr>
                <w:top w:val="none" w:sz="0" w:space="0" w:color="auto"/>
                <w:left w:val="none" w:sz="0" w:space="0" w:color="auto"/>
                <w:bottom w:val="none" w:sz="0" w:space="0" w:color="auto"/>
                <w:right w:val="none" w:sz="0" w:space="0" w:color="auto"/>
              </w:divBdr>
            </w:div>
          </w:divsChild>
        </w:div>
        <w:div w:id="991367011">
          <w:marLeft w:val="0"/>
          <w:marRight w:val="0"/>
          <w:marTop w:val="0"/>
          <w:marBottom w:val="0"/>
          <w:divBdr>
            <w:top w:val="none" w:sz="0" w:space="0" w:color="auto"/>
            <w:left w:val="none" w:sz="0" w:space="0" w:color="auto"/>
            <w:bottom w:val="none" w:sz="0" w:space="0" w:color="auto"/>
            <w:right w:val="none" w:sz="0" w:space="0" w:color="auto"/>
          </w:divBdr>
          <w:divsChild>
            <w:div w:id="51779093">
              <w:marLeft w:val="0"/>
              <w:marRight w:val="0"/>
              <w:marTop w:val="0"/>
              <w:marBottom w:val="0"/>
              <w:divBdr>
                <w:top w:val="none" w:sz="0" w:space="0" w:color="auto"/>
                <w:left w:val="none" w:sz="0" w:space="0" w:color="auto"/>
                <w:bottom w:val="none" w:sz="0" w:space="0" w:color="auto"/>
                <w:right w:val="none" w:sz="0" w:space="0" w:color="auto"/>
              </w:divBdr>
            </w:div>
            <w:div w:id="77212856">
              <w:marLeft w:val="0"/>
              <w:marRight w:val="0"/>
              <w:marTop w:val="0"/>
              <w:marBottom w:val="0"/>
              <w:divBdr>
                <w:top w:val="none" w:sz="0" w:space="0" w:color="auto"/>
                <w:left w:val="none" w:sz="0" w:space="0" w:color="auto"/>
                <w:bottom w:val="none" w:sz="0" w:space="0" w:color="auto"/>
                <w:right w:val="none" w:sz="0" w:space="0" w:color="auto"/>
              </w:divBdr>
            </w:div>
            <w:div w:id="101338069">
              <w:marLeft w:val="0"/>
              <w:marRight w:val="0"/>
              <w:marTop w:val="0"/>
              <w:marBottom w:val="0"/>
              <w:divBdr>
                <w:top w:val="none" w:sz="0" w:space="0" w:color="auto"/>
                <w:left w:val="none" w:sz="0" w:space="0" w:color="auto"/>
                <w:bottom w:val="none" w:sz="0" w:space="0" w:color="auto"/>
                <w:right w:val="none" w:sz="0" w:space="0" w:color="auto"/>
              </w:divBdr>
            </w:div>
            <w:div w:id="140780518">
              <w:marLeft w:val="0"/>
              <w:marRight w:val="0"/>
              <w:marTop w:val="0"/>
              <w:marBottom w:val="0"/>
              <w:divBdr>
                <w:top w:val="none" w:sz="0" w:space="0" w:color="auto"/>
                <w:left w:val="none" w:sz="0" w:space="0" w:color="auto"/>
                <w:bottom w:val="none" w:sz="0" w:space="0" w:color="auto"/>
                <w:right w:val="none" w:sz="0" w:space="0" w:color="auto"/>
              </w:divBdr>
            </w:div>
            <w:div w:id="155540738">
              <w:marLeft w:val="0"/>
              <w:marRight w:val="0"/>
              <w:marTop w:val="0"/>
              <w:marBottom w:val="0"/>
              <w:divBdr>
                <w:top w:val="none" w:sz="0" w:space="0" w:color="auto"/>
                <w:left w:val="none" w:sz="0" w:space="0" w:color="auto"/>
                <w:bottom w:val="none" w:sz="0" w:space="0" w:color="auto"/>
                <w:right w:val="none" w:sz="0" w:space="0" w:color="auto"/>
              </w:divBdr>
            </w:div>
            <w:div w:id="235163997">
              <w:marLeft w:val="0"/>
              <w:marRight w:val="0"/>
              <w:marTop w:val="0"/>
              <w:marBottom w:val="0"/>
              <w:divBdr>
                <w:top w:val="none" w:sz="0" w:space="0" w:color="auto"/>
                <w:left w:val="none" w:sz="0" w:space="0" w:color="auto"/>
                <w:bottom w:val="none" w:sz="0" w:space="0" w:color="auto"/>
                <w:right w:val="none" w:sz="0" w:space="0" w:color="auto"/>
              </w:divBdr>
            </w:div>
            <w:div w:id="349838953">
              <w:marLeft w:val="0"/>
              <w:marRight w:val="0"/>
              <w:marTop w:val="0"/>
              <w:marBottom w:val="0"/>
              <w:divBdr>
                <w:top w:val="none" w:sz="0" w:space="0" w:color="auto"/>
                <w:left w:val="none" w:sz="0" w:space="0" w:color="auto"/>
                <w:bottom w:val="none" w:sz="0" w:space="0" w:color="auto"/>
                <w:right w:val="none" w:sz="0" w:space="0" w:color="auto"/>
              </w:divBdr>
            </w:div>
            <w:div w:id="373702250">
              <w:marLeft w:val="0"/>
              <w:marRight w:val="0"/>
              <w:marTop w:val="0"/>
              <w:marBottom w:val="0"/>
              <w:divBdr>
                <w:top w:val="none" w:sz="0" w:space="0" w:color="auto"/>
                <w:left w:val="none" w:sz="0" w:space="0" w:color="auto"/>
                <w:bottom w:val="none" w:sz="0" w:space="0" w:color="auto"/>
                <w:right w:val="none" w:sz="0" w:space="0" w:color="auto"/>
              </w:divBdr>
            </w:div>
            <w:div w:id="503860413">
              <w:marLeft w:val="0"/>
              <w:marRight w:val="0"/>
              <w:marTop w:val="0"/>
              <w:marBottom w:val="0"/>
              <w:divBdr>
                <w:top w:val="none" w:sz="0" w:space="0" w:color="auto"/>
                <w:left w:val="none" w:sz="0" w:space="0" w:color="auto"/>
                <w:bottom w:val="none" w:sz="0" w:space="0" w:color="auto"/>
                <w:right w:val="none" w:sz="0" w:space="0" w:color="auto"/>
              </w:divBdr>
            </w:div>
            <w:div w:id="720440172">
              <w:marLeft w:val="0"/>
              <w:marRight w:val="0"/>
              <w:marTop w:val="0"/>
              <w:marBottom w:val="0"/>
              <w:divBdr>
                <w:top w:val="none" w:sz="0" w:space="0" w:color="auto"/>
                <w:left w:val="none" w:sz="0" w:space="0" w:color="auto"/>
                <w:bottom w:val="none" w:sz="0" w:space="0" w:color="auto"/>
                <w:right w:val="none" w:sz="0" w:space="0" w:color="auto"/>
              </w:divBdr>
            </w:div>
            <w:div w:id="772172336">
              <w:marLeft w:val="0"/>
              <w:marRight w:val="0"/>
              <w:marTop w:val="0"/>
              <w:marBottom w:val="0"/>
              <w:divBdr>
                <w:top w:val="none" w:sz="0" w:space="0" w:color="auto"/>
                <w:left w:val="none" w:sz="0" w:space="0" w:color="auto"/>
                <w:bottom w:val="none" w:sz="0" w:space="0" w:color="auto"/>
                <w:right w:val="none" w:sz="0" w:space="0" w:color="auto"/>
              </w:divBdr>
            </w:div>
            <w:div w:id="991836024">
              <w:marLeft w:val="0"/>
              <w:marRight w:val="0"/>
              <w:marTop w:val="0"/>
              <w:marBottom w:val="0"/>
              <w:divBdr>
                <w:top w:val="none" w:sz="0" w:space="0" w:color="auto"/>
                <w:left w:val="none" w:sz="0" w:space="0" w:color="auto"/>
                <w:bottom w:val="none" w:sz="0" w:space="0" w:color="auto"/>
                <w:right w:val="none" w:sz="0" w:space="0" w:color="auto"/>
              </w:divBdr>
            </w:div>
            <w:div w:id="1011252316">
              <w:marLeft w:val="0"/>
              <w:marRight w:val="0"/>
              <w:marTop w:val="0"/>
              <w:marBottom w:val="0"/>
              <w:divBdr>
                <w:top w:val="none" w:sz="0" w:space="0" w:color="auto"/>
                <w:left w:val="none" w:sz="0" w:space="0" w:color="auto"/>
                <w:bottom w:val="none" w:sz="0" w:space="0" w:color="auto"/>
                <w:right w:val="none" w:sz="0" w:space="0" w:color="auto"/>
              </w:divBdr>
            </w:div>
            <w:div w:id="1060403433">
              <w:marLeft w:val="0"/>
              <w:marRight w:val="0"/>
              <w:marTop w:val="0"/>
              <w:marBottom w:val="0"/>
              <w:divBdr>
                <w:top w:val="none" w:sz="0" w:space="0" w:color="auto"/>
                <w:left w:val="none" w:sz="0" w:space="0" w:color="auto"/>
                <w:bottom w:val="none" w:sz="0" w:space="0" w:color="auto"/>
                <w:right w:val="none" w:sz="0" w:space="0" w:color="auto"/>
              </w:divBdr>
            </w:div>
            <w:div w:id="1080714988">
              <w:marLeft w:val="0"/>
              <w:marRight w:val="0"/>
              <w:marTop w:val="0"/>
              <w:marBottom w:val="0"/>
              <w:divBdr>
                <w:top w:val="none" w:sz="0" w:space="0" w:color="auto"/>
                <w:left w:val="none" w:sz="0" w:space="0" w:color="auto"/>
                <w:bottom w:val="none" w:sz="0" w:space="0" w:color="auto"/>
                <w:right w:val="none" w:sz="0" w:space="0" w:color="auto"/>
              </w:divBdr>
            </w:div>
            <w:div w:id="1085685148">
              <w:marLeft w:val="0"/>
              <w:marRight w:val="0"/>
              <w:marTop w:val="0"/>
              <w:marBottom w:val="0"/>
              <w:divBdr>
                <w:top w:val="none" w:sz="0" w:space="0" w:color="auto"/>
                <w:left w:val="none" w:sz="0" w:space="0" w:color="auto"/>
                <w:bottom w:val="none" w:sz="0" w:space="0" w:color="auto"/>
                <w:right w:val="none" w:sz="0" w:space="0" w:color="auto"/>
              </w:divBdr>
            </w:div>
            <w:div w:id="1095631621">
              <w:marLeft w:val="0"/>
              <w:marRight w:val="0"/>
              <w:marTop w:val="0"/>
              <w:marBottom w:val="0"/>
              <w:divBdr>
                <w:top w:val="none" w:sz="0" w:space="0" w:color="auto"/>
                <w:left w:val="none" w:sz="0" w:space="0" w:color="auto"/>
                <w:bottom w:val="none" w:sz="0" w:space="0" w:color="auto"/>
                <w:right w:val="none" w:sz="0" w:space="0" w:color="auto"/>
              </w:divBdr>
            </w:div>
            <w:div w:id="1264142768">
              <w:marLeft w:val="0"/>
              <w:marRight w:val="0"/>
              <w:marTop w:val="0"/>
              <w:marBottom w:val="0"/>
              <w:divBdr>
                <w:top w:val="none" w:sz="0" w:space="0" w:color="auto"/>
                <w:left w:val="none" w:sz="0" w:space="0" w:color="auto"/>
                <w:bottom w:val="none" w:sz="0" w:space="0" w:color="auto"/>
                <w:right w:val="none" w:sz="0" w:space="0" w:color="auto"/>
              </w:divBdr>
            </w:div>
            <w:div w:id="1405689754">
              <w:marLeft w:val="0"/>
              <w:marRight w:val="0"/>
              <w:marTop w:val="0"/>
              <w:marBottom w:val="0"/>
              <w:divBdr>
                <w:top w:val="none" w:sz="0" w:space="0" w:color="auto"/>
                <w:left w:val="none" w:sz="0" w:space="0" w:color="auto"/>
                <w:bottom w:val="none" w:sz="0" w:space="0" w:color="auto"/>
                <w:right w:val="none" w:sz="0" w:space="0" w:color="auto"/>
              </w:divBdr>
            </w:div>
            <w:div w:id="1541354156">
              <w:marLeft w:val="0"/>
              <w:marRight w:val="0"/>
              <w:marTop w:val="0"/>
              <w:marBottom w:val="0"/>
              <w:divBdr>
                <w:top w:val="none" w:sz="0" w:space="0" w:color="auto"/>
                <w:left w:val="none" w:sz="0" w:space="0" w:color="auto"/>
                <w:bottom w:val="none" w:sz="0" w:space="0" w:color="auto"/>
                <w:right w:val="none" w:sz="0" w:space="0" w:color="auto"/>
              </w:divBdr>
            </w:div>
            <w:div w:id="1793091968">
              <w:marLeft w:val="0"/>
              <w:marRight w:val="0"/>
              <w:marTop w:val="0"/>
              <w:marBottom w:val="0"/>
              <w:divBdr>
                <w:top w:val="none" w:sz="0" w:space="0" w:color="auto"/>
                <w:left w:val="none" w:sz="0" w:space="0" w:color="auto"/>
                <w:bottom w:val="none" w:sz="0" w:space="0" w:color="auto"/>
                <w:right w:val="none" w:sz="0" w:space="0" w:color="auto"/>
              </w:divBdr>
            </w:div>
            <w:div w:id="1818959251">
              <w:marLeft w:val="0"/>
              <w:marRight w:val="0"/>
              <w:marTop w:val="0"/>
              <w:marBottom w:val="0"/>
              <w:divBdr>
                <w:top w:val="none" w:sz="0" w:space="0" w:color="auto"/>
                <w:left w:val="none" w:sz="0" w:space="0" w:color="auto"/>
                <w:bottom w:val="none" w:sz="0" w:space="0" w:color="auto"/>
                <w:right w:val="none" w:sz="0" w:space="0" w:color="auto"/>
              </w:divBdr>
            </w:div>
            <w:div w:id="1826161342">
              <w:marLeft w:val="0"/>
              <w:marRight w:val="0"/>
              <w:marTop w:val="0"/>
              <w:marBottom w:val="0"/>
              <w:divBdr>
                <w:top w:val="none" w:sz="0" w:space="0" w:color="auto"/>
                <w:left w:val="none" w:sz="0" w:space="0" w:color="auto"/>
                <w:bottom w:val="none" w:sz="0" w:space="0" w:color="auto"/>
                <w:right w:val="none" w:sz="0" w:space="0" w:color="auto"/>
              </w:divBdr>
            </w:div>
            <w:div w:id="1949309165">
              <w:marLeft w:val="0"/>
              <w:marRight w:val="0"/>
              <w:marTop w:val="0"/>
              <w:marBottom w:val="0"/>
              <w:divBdr>
                <w:top w:val="none" w:sz="0" w:space="0" w:color="auto"/>
                <w:left w:val="none" w:sz="0" w:space="0" w:color="auto"/>
                <w:bottom w:val="none" w:sz="0" w:space="0" w:color="auto"/>
                <w:right w:val="none" w:sz="0" w:space="0" w:color="auto"/>
              </w:divBdr>
            </w:div>
            <w:div w:id="1980501290">
              <w:marLeft w:val="0"/>
              <w:marRight w:val="0"/>
              <w:marTop w:val="0"/>
              <w:marBottom w:val="0"/>
              <w:divBdr>
                <w:top w:val="none" w:sz="0" w:space="0" w:color="auto"/>
                <w:left w:val="none" w:sz="0" w:space="0" w:color="auto"/>
                <w:bottom w:val="none" w:sz="0" w:space="0" w:color="auto"/>
                <w:right w:val="none" w:sz="0" w:space="0" w:color="auto"/>
              </w:divBdr>
            </w:div>
            <w:div w:id="205291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s-aides.paysdelaloire.fr/les-aid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file:///N:\19-DESR\03-SR\00-GENERAL\7.Evenementiel\Logos\LOGO_CMJN-PRINT.jp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DDCB830317634DB2EE1F76151DEED5" ma:contentTypeVersion="14" ma:contentTypeDescription="Crée un document." ma:contentTypeScope="" ma:versionID="54b120af0ae5e76c1cc93202e127448e">
  <xsd:schema xmlns:xsd="http://www.w3.org/2001/XMLSchema" xmlns:xs="http://www.w3.org/2001/XMLSchema" xmlns:p="http://schemas.microsoft.com/office/2006/metadata/properties" xmlns:ns1="http://schemas.microsoft.com/sharepoint/v3" xmlns:ns2="12d7e2e5-e317-4d8b-bc59-7e9850ec19eb" xmlns:ns3="fae04ca4-90be-49ff-97e3-f7249a051f8f" targetNamespace="http://schemas.microsoft.com/office/2006/metadata/properties" ma:root="true" ma:fieldsID="2dfb9100eea8e68b72250860f11c2105" ns1:_="" ns2:_="" ns3:_="">
    <xsd:import namespace="http://schemas.microsoft.com/sharepoint/v3"/>
    <xsd:import namespace="12d7e2e5-e317-4d8b-bc59-7e9850ec19eb"/>
    <xsd:import namespace="fae04ca4-90be-49ff-97e3-f7249a051f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Propriétés de la stratégie de conformité unifiée" ma:hidden="true" ma:internalName="_ip_UnifiedCompliancePolicyProperties">
      <xsd:simpleType>
        <xsd:restriction base="dms:Note"/>
      </xsd:simpleType>
    </xsd:element>
    <xsd:element name="_ip_UnifiedCompliancePolicyUIAction" ma:index="19"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d7e2e5-e317-4d8b-bc59-7e9850ec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e04ca4-90be-49ff-97e3-f7249a051f8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597B510-2ACC-4FC1-A50F-866C1C65803E}">
  <ds:schemaRefs>
    <ds:schemaRef ds:uri="http://schemas.openxmlformats.org/officeDocument/2006/bibliography"/>
  </ds:schemaRefs>
</ds:datastoreItem>
</file>

<file path=customXml/itemProps2.xml><?xml version="1.0" encoding="utf-8"?>
<ds:datastoreItem xmlns:ds="http://schemas.openxmlformats.org/officeDocument/2006/customXml" ds:itemID="{4ECE7434-A8FE-4A4B-BB30-C9B61150CD22}">
  <ds:schemaRefs>
    <ds:schemaRef ds:uri="http://schemas.microsoft.com/sharepoint/v3/contenttype/forms"/>
  </ds:schemaRefs>
</ds:datastoreItem>
</file>

<file path=customXml/itemProps3.xml><?xml version="1.0" encoding="utf-8"?>
<ds:datastoreItem xmlns:ds="http://schemas.openxmlformats.org/officeDocument/2006/customXml" ds:itemID="{5F4520C0-8F64-40FC-BDCD-364BA3322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d7e2e5-e317-4d8b-bc59-7e9850ec19eb"/>
    <ds:schemaRef ds:uri="fae04ca4-90be-49ff-97e3-f7249a051f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89EDB8-0DC6-4987-BF9F-7087701A51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2937</Words>
  <Characters>16154</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DEMANDE DE SUBVENTION</vt:lpstr>
    </vt:vector>
  </TitlesOfParts>
  <Company>Région des Pays de la Loire</Company>
  <LinksUpToDate>false</LinksUpToDate>
  <CharactersWithSpaces>19053</CharactersWithSpaces>
  <SharedDoc>false</SharedDoc>
  <HLinks>
    <vt:vector size="12" baseType="variant">
      <vt:variant>
        <vt:i4>3342443</vt:i4>
      </vt:variant>
      <vt:variant>
        <vt:i4>0</vt:i4>
      </vt:variant>
      <vt:variant>
        <vt:i4>0</vt:i4>
      </vt:variant>
      <vt:variant>
        <vt:i4>5</vt:i4>
      </vt:variant>
      <vt:variant>
        <vt:lpwstr>https://les-aides.paysdelaloire.fr/les-aides/</vt:lpwstr>
      </vt:variant>
      <vt:variant>
        <vt:lpwstr>/prod/connecte/AAP_EQUI_RECH/depot/simple</vt:lpwstr>
      </vt:variant>
      <vt:variant>
        <vt:i4>65595</vt:i4>
      </vt:variant>
      <vt:variant>
        <vt:i4>-1</vt:i4>
      </vt:variant>
      <vt:variant>
        <vt:i4>2059</vt:i4>
      </vt:variant>
      <vt:variant>
        <vt:i4>1</vt:i4>
      </vt:variant>
      <vt:variant>
        <vt:lpwstr>N:\19-DESR\03-SR\00-GENERAL\7.Evenementiel\Logos\LOGO_CMJN-PRINT.jpg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SUBVENTION</dc:title>
  <dc:subject/>
  <dc:creator>REGION DES PAYS DE LA LOIRE</dc:creator>
  <cp:keywords/>
  <cp:lastModifiedBy>TRAINEAU Helene</cp:lastModifiedBy>
  <cp:revision>2</cp:revision>
  <cp:lastPrinted>2023-02-16T12:49:00Z</cp:lastPrinted>
  <dcterms:created xsi:type="dcterms:W3CDTF">2026-02-02T15:24:00Z</dcterms:created>
  <dcterms:modified xsi:type="dcterms:W3CDTF">2026-02-02T15:24:00Z</dcterms:modified>
</cp:coreProperties>
</file>